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69" w:rsidRPr="007E64B8" w:rsidRDefault="007E64B8" w:rsidP="00165E78">
      <w:pPr>
        <w:spacing w:before="100" w:beforeAutospacing="1" w:after="100" w:afterAutospacing="1" w:line="240" w:lineRule="auto"/>
        <w:jc w:val="center"/>
        <w:outlineLvl w:val="1"/>
        <w:rPr>
          <w:rFonts w:ascii="Times New Roman" w:hAnsi="Times New Roman" w:cs="Times New Roman"/>
          <w:b/>
          <w:bCs/>
          <w:sz w:val="32"/>
          <w:szCs w:val="32"/>
          <w:lang w:eastAsia="ru-RU"/>
        </w:rPr>
      </w:pPr>
      <w:r w:rsidRPr="007E64B8">
        <w:rPr>
          <w:rFonts w:ascii="Times New Roman" w:hAnsi="Times New Roman" w:cs="Times New Roman"/>
          <w:b/>
          <w:bCs/>
          <w:sz w:val="32"/>
          <w:szCs w:val="32"/>
          <w:lang w:eastAsia="ru-RU"/>
        </w:rPr>
        <w:t>Информация о сроках и м</w:t>
      </w:r>
      <w:r w:rsidR="00A67A69" w:rsidRPr="007E64B8">
        <w:rPr>
          <w:rFonts w:ascii="Times New Roman" w:hAnsi="Times New Roman" w:cs="Times New Roman"/>
          <w:b/>
          <w:bCs/>
          <w:sz w:val="32"/>
          <w:szCs w:val="32"/>
          <w:lang w:eastAsia="ru-RU"/>
        </w:rPr>
        <w:t>еста</w:t>
      </w:r>
      <w:r w:rsidRPr="007E64B8">
        <w:rPr>
          <w:rFonts w:ascii="Times New Roman" w:hAnsi="Times New Roman" w:cs="Times New Roman"/>
          <w:b/>
          <w:bCs/>
          <w:sz w:val="32"/>
          <w:szCs w:val="32"/>
          <w:lang w:eastAsia="ru-RU"/>
        </w:rPr>
        <w:t>х</w:t>
      </w:r>
      <w:r w:rsidR="00A67A69" w:rsidRPr="007E64B8">
        <w:rPr>
          <w:rFonts w:ascii="Times New Roman" w:hAnsi="Times New Roman" w:cs="Times New Roman"/>
          <w:b/>
          <w:bCs/>
          <w:sz w:val="32"/>
          <w:szCs w:val="32"/>
          <w:lang w:eastAsia="ru-RU"/>
        </w:rPr>
        <w:t xml:space="preserve"> регистрации на </w:t>
      </w:r>
      <w:r w:rsidR="003235FD">
        <w:rPr>
          <w:rFonts w:ascii="Times New Roman" w:hAnsi="Times New Roman" w:cs="Times New Roman"/>
          <w:b/>
          <w:bCs/>
          <w:sz w:val="32"/>
          <w:szCs w:val="32"/>
          <w:lang w:eastAsia="ru-RU"/>
        </w:rPr>
        <w:t>прохождение</w:t>
      </w:r>
      <w:r w:rsidR="00A67A69" w:rsidRPr="007E64B8">
        <w:rPr>
          <w:rFonts w:ascii="Times New Roman" w:hAnsi="Times New Roman" w:cs="Times New Roman"/>
          <w:b/>
          <w:bCs/>
          <w:sz w:val="32"/>
          <w:szCs w:val="32"/>
          <w:lang w:eastAsia="ru-RU"/>
        </w:rPr>
        <w:t xml:space="preserve"> </w:t>
      </w:r>
      <w:r w:rsidRPr="007E64B8">
        <w:rPr>
          <w:rFonts w:ascii="Times New Roman" w:hAnsi="Times New Roman" w:cs="Times New Roman"/>
          <w:b/>
          <w:bCs/>
          <w:sz w:val="32"/>
          <w:szCs w:val="32"/>
          <w:lang w:eastAsia="ru-RU"/>
        </w:rPr>
        <w:t>государственной итоговой аттестации по образовательным программам среднего общего образования, в том числе в форме единого государственного образования</w:t>
      </w:r>
      <w:r>
        <w:rPr>
          <w:rFonts w:ascii="Times New Roman" w:hAnsi="Times New Roman" w:cs="Times New Roman"/>
          <w:b/>
          <w:bCs/>
          <w:sz w:val="32"/>
          <w:szCs w:val="32"/>
          <w:lang w:eastAsia="ru-RU"/>
        </w:rPr>
        <w:t>,</w:t>
      </w:r>
      <w:r w:rsidRPr="007E64B8">
        <w:rPr>
          <w:rFonts w:ascii="Times New Roman" w:hAnsi="Times New Roman" w:cs="Times New Roman"/>
          <w:b/>
          <w:bCs/>
          <w:sz w:val="32"/>
          <w:szCs w:val="32"/>
          <w:lang w:eastAsia="ru-RU"/>
        </w:rPr>
        <w:t xml:space="preserve"> </w:t>
      </w:r>
      <w:r w:rsidR="00A67A69" w:rsidRPr="007E64B8">
        <w:rPr>
          <w:rFonts w:ascii="Times New Roman" w:hAnsi="Times New Roman" w:cs="Times New Roman"/>
          <w:b/>
          <w:bCs/>
          <w:sz w:val="32"/>
          <w:szCs w:val="32"/>
          <w:lang w:eastAsia="ru-RU"/>
        </w:rPr>
        <w:t xml:space="preserve"> на территории Республики Мордовия в 201</w:t>
      </w:r>
      <w:r w:rsidR="00782B03">
        <w:rPr>
          <w:rFonts w:ascii="Times New Roman" w:hAnsi="Times New Roman" w:cs="Times New Roman"/>
          <w:b/>
          <w:bCs/>
          <w:sz w:val="32"/>
          <w:szCs w:val="32"/>
          <w:lang w:eastAsia="ru-RU"/>
        </w:rPr>
        <w:t>7</w:t>
      </w:r>
      <w:r w:rsidRPr="007E64B8">
        <w:rPr>
          <w:rFonts w:ascii="Times New Roman" w:hAnsi="Times New Roman" w:cs="Times New Roman"/>
          <w:b/>
          <w:bCs/>
          <w:sz w:val="32"/>
          <w:szCs w:val="32"/>
          <w:lang w:eastAsia="ru-RU"/>
        </w:rPr>
        <w:t xml:space="preserve"> году</w:t>
      </w:r>
    </w:p>
    <w:p w:rsidR="00A67A69" w:rsidRDefault="00A67A69" w:rsidP="00165E78">
      <w:pPr>
        <w:spacing w:before="100" w:beforeAutospacing="1" w:after="0" w:line="240" w:lineRule="auto"/>
        <w:jc w:val="center"/>
        <w:outlineLvl w:val="1"/>
        <w:rPr>
          <w:rFonts w:ascii="Times New Roman" w:hAnsi="Times New Roman" w:cs="Times New Roman"/>
          <w:b/>
          <w:bCs/>
          <w:sz w:val="20"/>
          <w:szCs w:val="20"/>
          <w:lang w:eastAsia="ru-RU"/>
        </w:rPr>
      </w:pPr>
    </w:p>
    <w:p w:rsidR="00F947D4" w:rsidRPr="00165E78" w:rsidRDefault="00F947D4" w:rsidP="00165E78">
      <w:pPr>
        <w:spacing w:before="100" w:beforeAutospacing="1" w:after="0" w:line="240" w:lineRule="auto"/>
        <w:jc w:val="center"/>
        <w:outlineLvl w:val="1"/>
        <w:rPr>
          <w:rFonts w:ascii="Times New Roman" w:hAnsi="Times New Roman" w:cs="Times New Roman"/>
          <w:b/>
          <w:bCs/>
          <w:sz w:val="20"/>
          <w:szCs w:val="20"/>
          <w:lang w:eastAsia="ru-RU"/>
        </w:rPr>
      </w:pPr>
    </w:p>
    <w:p w:rsidR="00EA0E0C" w:rsidRPr="00EA0E0C" w:rsidRDefault="00EA0E0C" w:rsidP="00EA0E0C">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0" w:name="sub_1007"/>
      <w:r w:rsidRPr="00EA0E0C">
        <w:rPr>
          <w:rFonts w:ascii="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w:t>
      </w:r>
    </w:p>
    <w:p w:rsidR="00EA0E0C" w:rsidRPr="00EA0E0C" w:rsidRDefault="00EA0E0C" w:rsidP="00EA0E0C">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171"/>
      <w:bookmarkEnd w:id="0"/>
      <w:r w:rsidRPr="00EA0E0C">
        <w:rPr>
          <w:rFonts w:ascii="Times New Roman" w:hAnsi="Times New Roman" w:cs="Times New Roman"/>
          <w:sz w:val="28"/>
          <w:szCs w:val="28"/>
          <w:lang w:eastAsia="ru-RU"/>
        </w:rPr>
        <w:t xml:space="preserve">а) </w:t>
      </w:r>
      <w:r w:rsidRPr="00EA0E0C">
        <w:rPr>
          <w:rFonts w:ascii="Times New Roman" w:hAnsi="Times New Roman" w:cs="Times New Roman"/>
          <w:b/>
          <w:sz w:val="28"/>
          <w:szCs w:val="28"/>
          <w:lang w:eastAsia="ru-RU"/>
        </w:rPr>
        <w:t>в форме единого государственного экзамена (далее - ЕГЭ)</w:t>
      </w:r>
      <w:r w:rsidRPr="00EA0E0C">
        <w:rPr>
          <w:rFonts w:ascii="Times New Roman" w:hAnsi="Times New Roman" w:cs="Times New Roman"/>
          <w:sz w:val="28"/>
          <w:szCs w:val="28"/>
          <w:lang w:eastAsia="ru-RU"/>
        </w:rPr>
        <w:t xml:space="preserve">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bookmarkEnd w:id="1"/>
    <w:p w:rsidR="00EA0E0C" w:rsidRPr="00EA0E0C" w:rsidRDefault="00EA0E0C" w:rsidP="00EA0E0C">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A0E0C">
        <w:rPr>
          <w:rFonts w:ascii="Times New Roman" w:hAnsi="Times New Roman" w:cs="Times New Roman"/>
          <w:sz w:val="28"/>
          <w:szCs w:val="28"/>
          <w:lang w:eastAsia="ru-RU"/>
        </w:rPr>
        <w:t xml:space="preserve">б) </w:t>
      </w:r>
      <w:r w:rsidRPr="00EA0E0C">
        <w:rPr>
          <w:rFonts w:ascii="Times New Roman" w:hAnsi="Times New Roman" w:cs="Times New Roman"/>
          <w:b/>
          <w:sz w:val="28"/>
          <w:szCs w:val="28"/>
          <w:lang w:eastAsia="ru-RU"/>
        </w:rPr>
        <w:t>в форме государственного выпускного экзамена (далее - ГВЭ)</w:t>
      </w:r>
      <w:r w:rsidRPr="00EA0E0C">
        <w:rPr>
          <w:rFonts w:ascii="Times New Roman" w:hAnsi="Times New Roman" w:cs="Times New Roman"/>
          <w:sz w:val="28"/>
          <w:szCs w:val="28"/>
          <w:lang w:eastAsia="ru-RU"/>
        </w:rPr>
        <w:t xml:space="preserve">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2C6524" w:rsidRDefault="002C6524" w:rsidP="00EA0E0C">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EA0E0C" w:rsidRPr="00EA0E0C" w:rsidRDefault="00EA0E0C" w:rsidP="00EA0E0C">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A0E0C">
        <w:rPr>
          <w:rFonts w:ascii="Times New Roman" w:hAnsi="Times New Roman" w:cs="Times New Roman"/>
          <w:sz w:val="28"/>
          <w:szCs w:val="28"/>
          <w:lang w:eastAsia="ru-RU"/>
        </w:rPr>
        <w:t xml:space="preserve">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ГИА по отдельным учебным предметам </w:t>
      </w:r>
      <w:r w:rsidRPr="00EA0E0C">
        <w:rPr>
          <w:rFonts w:ascii="Times New Roman" w:hAnsi="Times New Roman" w:cs="Times New Roman"/>
          <w:b/>
          <w:sz w:val="28"/>
          <w:szCs w:val="28"/>
          <w:lang w:eastAsia="ru-RU"/>
        </w:rPr>
        <w:t>по их желанию</w:t>
      </w:r>
      <w:r w:rsidRPr="00EA0E0C">
        <w:rPr>
          <w:rFonts w:ascii="Times New Roman" w:hAnsi="Times New Roman" w:cs="Times New Roman"/>
          <w:sz w:val="28"/>
          <w:szCs w:val="28"/>
          <w:lang w:eastAsia="ru-RU"/>
        </w:rPr>
        <w:t xml:space="preserve"> проводится в форме ЕГЭ.</w:t>
      </w:r>
    </w:p>
    <w:p w:rsidR="007E64B8" w:rsidRPr="00707E80" w:rsidRDefault="00A00E76" w:rsidP="00165E78">
      <w:pPr>
        <w:pStyle w:val="a4"/>
        <w:ind w:firstLine="709"/>
        <w:jc w:val="both"/>
        <w:rPr>
          <w:sz w:val="28"/>
          <w:szCs w:val="28"/>
        </w:rPr>
      </w:pPr>
      <w:r w:rsidRPr="00A00E76">
        <w:rPr>
          <w:b/>
          <w:sz w:val="28"/>
          <w:szCs w:val="28"/>
        </w:rPr>
        <w:t xml:space="preserve">Выпускники текущего года </w:t>
      </w:r>
      <w:r w:rsidR="002C6524">
        <w:rPr>
          <w:b/>
          <w:sz w:val="28"/>
          <w:szCs w:val="28"/>
        </w:rPr>
        <w:t>до</w:t>
      </w:r>
      <w:r w:rsidRPr="00A00E76">
        <w:rPr>
          <w:b/>
          <w:sz w:val="28"/>
          <w:szCs w:val="28"/>
        </w:rPr>
        <w:t xml:space="preserve"> 1 февраля 201</w:t>
      </w:r>
      <w:r w:rsidR="00782B03">
        <w:rPr>
          <w:b/>
          <w:sz w:val="28"/>
          <w:szCs w:val="28"/>
        </w:rPr>
        <w:t>7</w:t>
      </w:r>
      <w:r w:rsidRPr="00A00E76">
        <w:rPr>
          <w:b/>
          <w:sz w:val="28"/>
          <w:szCs w:val="28"/>
        </w:rPr>
        <w:t xml:space="preserve"> года</w:t>
      </w:r>
      <w:r w:rsidR="00782B03">
        <w:rPr>
          <w:b/>
          <w:sz w:val="28"/>
          <w:szCs w:val="28"/>
        </w:rPr>
        <w:t xml:space="preserve"> </w:t>
      </w:r>
      <w:r w:rsidR="00707E80">
        <w:rPr>
          <w:sz w:val="28"/>
          <w:szCs w:val="28"/>
        </w:rPr>
        <w:t>подают заявление на сдачу ЕГЭ в образовательную организацию, в которой они осваивали основные общеобразовательные программы среднего общего образования (</w:t>
      </w:r>
      <w:r w:rsidR="00707E80" w:rsidRPr="00707E80">
        <w:rPr>
          <w:i/>
          <w:sz w:val="28"/>
          <w:szCs w:val="28"/>
        </w:rPr>
        <w:t>по месту учебы</w:t>
      </w:r>
      <w:r w:rsidR="00707E80">
        <w:rPr>
          <w:sz w:val="28"/>
          <w:szCs w:val="28"/>
        </w:rPr>
        <w:t>). Экзамены по русскому языку и математике являются обязательными для выпускников текущего года, успешная их сдача влияет на получение аттестата о среднем общем образовании.</w:t>
      </w:r>
    </w:p>
    <w:p w:rsidR="007E64B8" w:rsidRDefault="00707E80" w:rsidP="00165E78">
      <w:pPr>
        <w:pStyle w:val="a4"/>
        <w:ind w:firstLine="709"/>
        <w:jc w:val="both"/>
        <w:rPr>
          <w:b/>
          <w:sz w:val="28"/>
          <w:szCs w:val="28"/>
        </w:rPr>
      </w:pPr>
      <w:r w:rsidRPr="00707E80">
        <w:rPr>
          <w:b/>
          <w:sz w:val="28"/>
          <w:szCs w:val="28"/>
        </w:rPr>
        <w:lastRenderedPageBreak/>
        <w:t>Обучающиеся организаций среднего профессионального образования</w:t>
      </w:r>
      <w:r>
        <w:rPr>
          <w:b/>
          <w:sz w:val="28"/>
          <w:szCs w:val="28"/>
        </w:rPr>
        <w:t xml:space="preserve"> </w:t>
      </w:r>
      <w:r w:rsidRPr="00707E80">
        <w:rPr>
          <w:sz w:val="28"/>
          <w:szCs w:val="28"/>
        </w:rPr>
        <w:t>(</w:t>
      </w:r>
      <w:r>
        <w:rPr>
          <w:sz w:val="28"/>
          <w:szCs w:val="28"/>
        </w:rPr>
        <w:t>далее – обучающиеся СПО) вправе пройти ГИА</w:t>
      </w:r>
      <w:r w:rsidR="002C6524">
        <w:rPr>
          <w:sz w:val="28"/>
          <w:szCs w:val="28"/>
        </w:rPr>
        <w:t xml:space="preserve"> </w:t>
      </w:r>
      <w:r w:rsidR="00BF67AB">
        <w:rPr>
          <w:sz w:val="28"/>
          <w:szCs w:val="28"/>
        </w:rPr>
        <w:t xml:space="preserve">в порядке, предусмотренном частью 3 статьи 34 Федерального закона от 29 декабря 2012 г. № 273-ФЗ «Об образовании в Российской Федерации» и пунктом 10 Порядка ГИА, а именно </w:t>
      </w:r>
      <w:r w:rsidR="00BF67AB" w:rsidRPr="00BF67AB">
        <w:rPr>
          <w:b/>
          <w:sz w:val="28"/>
          <w:szCs w:val="28"/>
        </w:rPr>
        <w:t>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w:t>
      </w:r>
      <w:r w:rsidR="00BF67AB" w:rsidRPr="00BF67AB">
        <w:rPr>
          <w:b/>
          <w:i/>
          <w:sz w:val="28"/>
          <w:szCs w:val="28"/>
        </w:rPr>
        <w:t>в общеобразовательной организации</w:t>
      </w:r>
      <w:r w:rsidR="00BF67AB" w:rsidRPr="00BF67AB">
        <w:rPr>
          <w:b/>
          <w:sz w:val="28"/>
          <w:szCs w:val="28"/>
        </w:rPr>
        <w:t>).</w:t>
      </w:r>
    </w:p>
    <w:p w:rsidR="00244F07" w:rsidRDefault="00244F07" w:rsidP="00165E78">
      <w:pPr>
        <w:pStyle w:val="a4"/>
        <w:ind w:firstLine="709"/>
        <w:jc w:val="both"/>
        <w:rPr>
          <w:sz w:val="28"/>
          <w:szCs w:val="28"/>
        </w:rPr>
      </w:pPr>
      <w:r w:rsidRPr="00244F07">
        <w:rPr>
          <w:sz w:val="28"/>
          <w:szCs w:val="28"/>
        </w:rPr>
        <w:t>Для этого</w:t>
      </w:r>
      <w:r>
        <w:rPr>
          <w:b/>
          <w:sz w:val="28"/>
          <w:szCs w:val="28"/>
        </w:rPr>
        <w:t xml:space="preserve"> </w:t>
      </w:r>
      <w:r w:rsidR="002C6524">
        <w:rPr>
          <w:b/>
          <w:sz w:val="28"/>
          <w:szCs w:val="28"/>
        </w:rPr>
        <w:t>до</w:t>
      </w:r>
      <w:r>
        <w:rPr>
          <w:b/>
          <w:sz w:val="28"/>
          <w:szCs w:val="28"/>
        </w:rPr>
        <w:t xml:space="preserve"> 1 февраля 201</w:t>
      </w:r>
      <w:r w:rsidR="002C6524">
        <w:rPr>
          <w:b/>
          <w:sz w:val="28"/>
          <w:szCs w:val="28"/>
        </w:rPr>
        <w:t>6</w:t>
      </w:r>
      <w:r>
        <w:rPr>
          <w:b/>
          <w:sz w:val="28"/>
          <w:szCs w:val="28"/>
        </w:rPr>
        <w:t xml:space="preserve"> года </w:t>
      </w:r>
      <w:r>
        <w:rPr>
          <w:sz w:val="28"/>
          <w:szCs w:val="28"/>
        </w:rPr>
        <w:t xml:space="preserve">обучающийся СПО подает в общеобразовательную организацию заявление с указанием учебных предметов, по которым он будет проходить ГИА, включая обязательные – русский язык и математику, и формы сдачи ГИА (ГВЭ или ЕГЭ). </w:t>
      </w:r>
    </w:p>
    <w:p w:rsidR="00244F07" w:rsidRDefault="00244F07" w:rsidP="00165E78">
      <w:pPr>
        <w:pStyle w:val="a4"/>
        <w:ind w:firstLine="709"/>
        <w:jc w:val="both"/>
        <w:rPr>
          <w:sz w:val="28"/>
          <w:szCs w:val="28"/>
        </w:rPr>
      </w:pPr>
      <w:r>
        <w:rPr>
          <w:sz w:val="28"/>
          <w:szCs w:val="28"/>
        </w:rPr>
        <w:t>Указанные обучающиеся допускаются к ГИА при условии получения ими отметок не ниже удовлетворительных на промежуточной аттестации</w:t>
      </w:r>
      <w:r w:rsidR="00075728">
        <w:rPr>
          <w:sz w:val="28"/>
          <w:szCs w:val="28"/>
        </w:rPr>
        <w:t>, в том числе за итоговое сочинение (изложение)</w:t>
      </w:r>
      <w:r>
        <w:rPr>
          <w:sz w:val="28"/>
          <w:szCs w:val="28"/>
        </w:rPr>
        <w:t>.</w:t>
      </w:r>
    </w:p>
    <w:p w:rsidR="00244F07" w:rsidRDefault="000354A6" w:rsidP="00165E78">
      <w:pPr>
        <w:pStyle w:val="a4"/>
        <w:ind w:firstLine="709"/>
        <w:jc w:val="both"/>
        <w:rPr>
          <w:b/>
          <w:sz w:val="28"/>
          <w:szCs w:val="28"/>
        </w:rPr>
      </w:pPr>
      <w:r>
        <w:rPr>
          <w:sz w:val="28"/>
          <w:szCs w:val="28"/>
        </w:rPr>
        <w:t>Выпускники прошлых лет, обучающиеся СПО имеют</w:t>
      </w:r>
      <w:r w:rsidR="006E115E">
        <w:rPr>
          <w:sz w:val="28"/>
          <w:szCs w:val="28"/>
        </w:rPr>
        <w:t xml:space="preserve"> </w:t>
      </w:r>
      <w:r w:rsidR="00484F81">
        <w:rPr>
          <w:sz w:val="28"/>
          <w:szCs w:val="28"/>
        </w:rPr>
        <w:t>право сдавать ЕГЭ, в том числе при наличии у них действующих результатов ЕГЭ прошлых лет.</w:t>
      </w:r>
    </w:p>
    <w:p w:rsidR="00EE24D2" w:rsidRDefault="00EE24D2" w:rsidP="00165E78">
      <w:pPr>
        <w:pStyle w:val="a4"/>
        <w:ind w:firstLine="709"/>
        <w:jc w:val="both"/>
        <w:rPr>
          <w:sz w:val="28"/>
          <w:szCs w:val="28"/>
        </w:rPr>
      </w:pPr>
      <w:r w:rsidRPr="00EE24D2">
        <w:rPr>
          <w:sz w:val="28"/>
          <w:szCs w:val="28"/>
        </w:rPr>
        <w:t>Лица, имеющие диплом о СПО, в том числе полученный в текущем учебном году (до 1 февраля 201</w:t>
      </w:r>
      <w:r w:rsidR="00782B03">
        <w:rPr>
          <w:sz w:val="28"/>
          <w:szCs w:val="28"/>
        </w:rPr>
        <w:t>7</w:t>
      </w:r>
      <w:r w:rsidRPr="00EE24D2">
        <w:rPr>
          <w:sz w:val="28"/>
          <w:szCs w:val="28"/>
        </w:rPr>
        <w:t xml:space="preserve"> года</w:t>
      </w:r>
      <w:r>
        <w:rPr>
          <w:sz w:val="28"/>
          <w:szCs w:val="28"/>
        </w:rPr>
        <w:t>)</w:t>
      </w:r>
      <w:r w:rsidRPr="00EE24D2">
        <w:rPr>
          <w:sz w:val="28"/>
          <w:szCs w:val="28"/>
        </w:rPr>
        <w:t>, допускаются до сдачи ЕГЭ в порядке, предусмотренном пункта</w:t>
      </w:r>
      <w:r w:rsidR="00C346A0">
        <w:rPr>
          <w:sz w:val="28"/>
          <w:szCs w:val="28"/>
        </w:rPr>
        <w:t>ми</w:t>
      </w:r>
      <w:r w:rsidRPr="00EE24D2">
        <w:rPr>
          <w:sz w:val="28"/>
          <w:szCs w:val="28"/>
        </w:rPr>
        <w:t xml:space="preserve"> 1</w:t>
      </w:r>
      <w:r w:rsidR="00C346A0">
        <w:rPr>
          <w:sz w:val="28"/>
          <w:szCs w:val="28"/>
        </w:rPr>
        <w:t>1</w:t>
      </w:r>
      <w:r w:rsidRPr="00EE24D2">
        <w:rPr>
          <w:sz w:val="28"/>
          <w:szCs w:val="28"/>
        </w:rPr>
        <w:t xml:space="preserve"> и 12 Порядка ГИА, т.е. в качестве выпускников прошлых лет.</w:t>
      </w:r>
    </w:p>
    <w:p w:rsidR="00484F81" w:rsidRDefault="00075728" w:rsidP="00075728">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075728">
        <w:rPr>
          <w:rFonts w:ascii="Times New Roman" w:hAnsi="Times New Roman" w:cs="Times New Roman"/>
          <w:b/>
          <w:sz w:val="28"/>
          <w:szCs w:val="28"/>
          <w:lang w:eastAsia="ru-RU"/>
        </w:rPr>
        <w:t>Выпускники прошлых лет</w:t>
      </w:r>
      <w:r w:rsidR="00484F81">
        <w:rPr>
          <w:rFonts w:ascii="Times New Roman" w:hAnsi="Times New Roman" w:cs="Times New Roman"/>
          <w:b/>
          <w:sz w:val="28"/>
          <w:szCs w:val="28"/>
          <w:lang w:eastAsia="ru-RU"/>
        </w:rPr>
        <w:t xml:space="preserve"> и обучающиеся СПО</w:t>
      </w:r>
      <w:r w:rsidRPr="00075728">
        <w:rPr>
          <w:rFonts w:ascii="Times New Roman" w:hAnsi="Times New Roman" w:cs="Times New Roman"/>
          <w:sz w:val="28"/>
          <w:szCs w:val="28"/>
          <w:lang w:eastAsia="ru-RU"/>
        </w:rPr>
        <w:t xml:space="preserve"> </w:t>
      </w:r>
      <w:r w:rsidRPr="00C346A0">
        <w:rPr>
          <w:rFonts w:ascii="Times New Roman" w:hAnsi="Times New Roman" w:cs="Times New Roman"/>
          <w:b/>
          <w:sz w:val="28"/>
          <w:szCs w:val="28"/>
          <w:lang w:eastAsia="ru-RU"/>
        </w:rPr>
        <w:t>для участия в ЕГЭ</w:t>
      </w:r>
      <w:r w:rsidRPr="00075728">
        <w:rPr>
          <w:rFonts w:ascii="Times New Roman" w:hAnsi="Times New Roman" w:cs="Times New Roman"/>
          <w:sz w:val="28"/>
          <w:szCs w:val="28"/>
          <w:lang w:eastAsia="ru-RU"/>
        </w:rPr>
        <w:t xml:space="preserve"> </w:t>
      </w:r>
      <w:r w:rsidR="00484F81">
        <w:rPr>
          <w:rFonts w:ascii="Times New Roman" w:hAnsi="Times New Roman" w:cs="Times New Roman"/>
          <w:b/>
          <w:sz w:val="28"/>
          <w:szCs w:val="28"/>
          <w:lang w:eastAsia="ru-RU"/>
        </w:rPr>
        <w:t>до 1 </w:t>
      </w:r>
      <w:r w:rsidRPr="00075728">
        <w:rPr>
          <w:rFonts w:ascii="Times New Roman" w:hAnsi="Times New Roman" w:cs="Times New Roman"/>
          <w:b/>
          <w:sz w:val="28"/>
          <w:szCs w:val="28"/>
          <w:lang w:eastAsia="ru-RU"/>
        </w:rPr>
        <w:t>февраля 201</w:t>
      </w:r>
      <w:r w:rsidR="00782B03">
        <w:rPr>
          <w:rFonts w:ascii="Times New Roman" w:hAnsi="Times New Roman" w:cs="Times New Roman"/>
          <w:b/>
          <w:sz w:val="28"/>
          <w:szCs w:val="28"/>
          <w:lang w:eastAsia="ru-RU"/>
        </w:rPr>
        <w:t>7</w:t>
      </w:r>
      <w:r w:rsidRPr="00075728">
        <w:rPr>
          <w:rFonts w:ascii="Times New Roman" w:hAnsi="Times New Roman" w:cs="Times New Roman"/>
          <w:b/>
          <w:sz w:val="28"/>
          <w:szCs w:val="28"/>
          <w:lang w:eastAsia="ru-RU"/>
        </w:rPr>
        <w:t xml:space="preserve"> года</w:t>
      </w:r>
      <w:r w:rsidRPr="00075728">
        <w:rPr>
          <w:rFonts w:ascii="Times New Roman" w:hAnsi="Times New Roman" w:cs="Times New Roman"/>
          <w:sz w:val="28"/>
          <w:szCs w:val="28"/>
          <w:lang w:eastAsia="ru-RU"/>
        </w:rPr>
        <w:t xml:space="preserve">  подают заявление в места регистрации на сдачу ЕГЭ с указанием перечня учебных предметов, по которым планируют сдавать ЕГЭ</w:t>
      </w:r>
      <w:r w:rsidR="00484F81">
        <w:rPr>
          <w:rFonts w:ascii="Times New Roman" w:hAnsi="Times New Roman" w:cs="Times New Roman"/>
          <w:sz w:val="28"/>
          <w:szCs w:val="28"/>
          <w:lang w:eastAsia="ru-RU"/>
        </w:rPr>
        <w:t>.</w:t>
      </w:r>
    </w:p>
    <w:p w:rsidR="00075728" w:rsidRDefault="00484F81" w:rsidP="00075728">
      <w:pPr>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подаче заявления выпускники прошлых лет </w:t>
      </w:r>
      <w:r w:rsidR="00075728" w:rsidRPr="00075728">
        <w:rPr>
          <w:rFonts w:ascii="Times New Roman" w:hAnsi="Times New Roman" w:cs="Times New Roman"/>
          <w:sz w:val="28"/>
          <w:szCs w:val="28"/>
          <w:lang w:eastAsia="ru-RU"/>
        </w:rPr>
        <w:t>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075728" w:rsidRPr="00484F81" w:rsidRDefault="00484F81" w:rsidP="00075728">
      <w:pPr>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Обучающиеся СПО </w:t>
      </w:r>
      <w:r w:rsidRPr="00484F81">
        <w:rPr>
          <w:rFonts w:ascii="Times New Roman" w:hAnsi="Times New Roman" w:cs="Times New Roman"/>
          <w:sz w:val="28"/>
          <w:szCs w:val="28"/>
          <w:lang w:eastAsia="ru-RU"/>
        </w:rPr>
        <w:t>при подаче заявления предъявляют справку из образовательной организации, в которой они обучаются,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C346A0" w:rsidRDefault="00C346A0" w:rsidP="00EF2328">
      <w:pPr>
        <w:pStyle w:val="a4"/>
        <w:spacing w:before="0" w:beforeAutospacing="0" w:after="0" w:afterAutospacing="0"/>
        <w:ind w:firstLine="709"/>
        <w:jc w:val="both"/>
        <w:rPr>
          <w:b/>
          <w:sz w:val="28"/>
          <w:szCs w:val="28"/>
        </w:rPr>
      </w:pPr>
    </w:p>
    <w:p w:rsidR="00E60CC8" w:rsidRPr="00E60CC8" w:rsidRDefault="00E60CC8" w:rsidP="00E60CC8">
      <w:pPr>
        <w:pStyle w:val="a4"/>
        <w:ind w:firstLine="709"/>
        <w:jc w:val="both"/>
        <w:rPr>
          <w:sz w:val="28"/>
          <w:szCs w:val="28"/>
        </w:rPr>
      </w:pPr>
      <w:r w:rsidRPr="00EF2328">
        <w:rPr>
          <w:b/>
          <w:sz w:val="28"/>
          <w:szCs w:val="28"/>
        </w:rPr>
        <w:t>Единое для всех расписание ГИА-11</w:t>
      </w:r>
      <w:r w:rsidRPr="00E60CC8">
        <w:rPr>
          <w:sz w:val="28"/>
          <w:szCs w:val="28"/>
        </w:rPr>
        <w:t xml:space="preserve">  и продолжительность экзаменов по каждому учебному предмету ежегодно устанавливает соответствующий приказ Министерства образования и науки Российской Федерации.</w:t>
      </w:r>
    </w:p>
    <w:p w:rsidR="00E60CC8" w:rsidRPr="00E60CC8" w:rsidRDefault="00E60CC8" w:rsidP="00E60CC8">
      <w:pPr>
        <w:pStyle w:val="a4"/>
        <w:jc w:val="both"/>
        <w:rPr>
          <w:b/>
          <w:sz w:val="28"/>
          <w:szCs w:val="28"/>
        </w:rPr>
      </w:pPr>
      <w:r w:rsidRPr="00E60CC8">
        <w:rPr>
          <w:b/>
          <w:sz w:val="28"/>
          <w:szCs w:val="28"/>
        </w:rPr>
        <w:t>Г</w:t>
      </w:r>
      <w:r w:rsidR="000F1044">
        <w:rPr>
          <w:b/>
          <w:sz w:val="28"/>
          <w:szCs w:val="28"/>
        </w:rPr>
        <w:t>ИА</w:t>
      </w:r>
      <w:r w:rsidRPr="00E60CC8">
        <w:rPr>
          <w:b/>
          <w:sz w:val="28"/>
          <w:szCs w:val="28"/>
        </w:rPr>
        <w:t xml:space="preserve"> проводится в следующие сроки:</w:t>
      </w:r>
    </w:p>
    <w:p w:rsidR="00E60CC8" w:rsidRPr="00E60CC8" w:rsidRDefault="00E60CC8" w:rsidP="00E60CC8">
      <w:pPr>
        <w:numPr>
          <w:ilvl w:val="0"/>
          <w:numId w:val="39"/>
        </w:numPr>
        <w:spacing w:before="100" w:beforeAutospacing="1" w:after="100" w:afterAutospacing="1" w:line="240" w:lineRule="auto"/>
        <w:jc w:val="both"/>
        <w:rPr>
          <w:rFonts w:ascii="Times New Roman" w:hAnsi="Times New Roman" w:cs="Times New Roman"/>
          <w:sz w:val="28"/>
          <w:szCs w:val="28"/>
        </w:rPr>
      </w:pPr>
      <w:r w:rsidRPr="00E60CC8">
        <w:rPr>
          <w:rFonts w:ascii="Times New Roman" w:hAnsi="Times New Roman" w:cs="Times New Roman"/>
          <w:i/>
          <w:sz w:val="28"/>
          <w:szCs w:val="28"/>
        </w:rPr>
        <w:t>досрочный период</w:t>
      </w:r>
      <w:r w:rsidRPr="00E60CC8">
        <w:rPr>
          <w:rFonts w:ascii="Times New Roman" w:hAnsi="Times New Roman" w:cs="Times New Roman"/>
          <w:sz w:val="28"/>
          <w:szCs w:val="28"/>
        </w:rPr>
        <w:t xml:space="preserve"> - март-апрель: по всем предметам;</w:t>
      </w:r>
    </w:p>
    <w:p w:rsidR="00E60CC8" w:rsidRDefault="00E60CC8" w:rsidP="00F947D4">
      <w:pPr>
        <w:numPr>
          <w:ilvl w:val="0"/>
          <w:numId w:val="39"/>
        </w:numPr>
        <w:spacing w:before="100" w:beforeAutospacing="1" w:after="0" w:line="240" w:lineRule="auto"/>
        <w:jc w:val="both"/>
        <w:rPr>
          <w:rFonts w:ascii="Times New Roman" w:hAnsi="Times New Roman" w:cs="Times New Roman"/>
          <w:sz w:val="28"/>
          <w:szCs w:val="28"/>
        </w:rPr>
      </w:pPr>
      <w:r w:rsidRPr="00E60CC8">
        <w:rPr>
          <w:rFonts w:ascii="Times New Roman" w:hAnsi="Times New Roman" w:cs="Times New Roman"/>
          <w:i/>
          <w:sz w:val="28"/>
          <w:szCs w:val="28"/>
        </w:rPr>
        <w:t>основной период</w:t>
      </w:r>
      <w:r w:rsidRPr="00E60CC8">
        <w:rPr>
          <w:rFonts w:ascii="Times New Roman" w:hAnsi="Times New Roman" w:cs="Times New Roman"/>
          <w:sz w:val="28"/>
          <w:szCs w:val="28"/>
        </w:rPr>
        <w:t xml:space="preserve"> </w:t>
      </w:r>
      <w:r w:rsidR="00782B03">
        <w:rPr>
          <w:rFonts w:ascii="Times New Roman" w:hAnsi="Times New Roman" w:cs="Times New Roman"/>
          <w:sz w:val="28"/>
          <w:szCs w:val="28"/>
        </w:rPr>
        <w:t>- май - июнь: по всем предметам;</w:t>
      </w:r>
    </w:p>
    <w:p w:rsidR="00782B03" w:rsidRPr="00E60CC8" w:rsidRDefault="00782B03" w:rsidP="00F947D4">
      <w:pPr>
        <w:numPr>
          <w:ilvl w:val="0"/>
          <w:numId w:val="39"/>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дополнительный период </w:t>
      </w:r>
      <w:r>
        <w:rPr>
          <w:rFonts w:ascii="Times New Roman" w:hAnsi="Times New Roman" w:cs="Times New Roman"/>
          <w:sz w:val="28"/>
          <w:szCs w:val="28"/>
        </w:rPr>
        <w:t>– сентябрь</w:t>
      </w:r>
      <w:r w:rsidR="000F1044">
        <w:rPr>
          <w:rFonts w:ascii="Times New Roman" w:hAnsi="Times New Roman" w:cs="Times New Roman"/>
          <w:sz w:val="28"/>
          <w:szCs w:val="28"/>
        </w:rPr>
        <w:t>: русский язык, математика.</w:t>
      </w:r>
      <w:r>
        <w:rPr>
          <w:rFonts w:ascii="Times New Roman" w:hAnsi="Times New Roman" w:cs="Times New Roman"/>
          <w:sz w:val="28"/>
          <w:szCs w:val="28"/>
        </w:rPr>
        <w:t xml:space="preserve"> </w:t>
      </w:r>
    </w:p>
    <w:p w:rsidR="00E60CC8" w:rsidRDefault="00E60CC8" w:rsidP="00F947D4">
      <w:pPr>
        <w:pStyle w:val="a4"/>
        <w:spacing w:after="0" w:afterAutospacing="0"/>
        <w:jc w:val="both"/>
        <w:rPr>
          <w:sz w:val="28"/>
          <w:szCs w:val="28"/>
        </w:rPr>
      </w:pPr>
      <w:r w:rsidRPr="00E60CC8">
        <w:rPr>
          <w:sz w:val="28"/>
          <w:szCs w:val="28"/>
        </w:rPr>
        <w:lastRenderedPageBreak/>
        <w:t xml:space="preserve">Сдавать ЕГЭ в досрочный период проведения </w:t>
      </w:r>
      <w:r w:rsidR="008758DD">
        <w:rPr>
          <w:sz w:val="28"/>
          <w:szCs w:val="28"/>
        </w:rPr>
        <w:t xml:space="preserve">ЕГЭ </w:t>
      </w:r>
      <w:r w:rsidRPr="00E60CC8">
        <w:rPr>
          <w:sz w:val="28"/>
          <w:szCs w:val="28"/>
        </w:rPr>
        <w:t xml:space="preserve">имеют право </w:t>
      </w:r>
      <w:r w:rsidR="008758DD">
        <w:rPr>
          <w:sz w:val="28"/>
          <w:szCs w:val="28"/>
        </w:rPr>
        <w:t xml:space="preserve">все </w:t>
      </w:r>
      <w:r w:rsidRPr="00E60CC8">
        <w:rPr>
          <w:sz w:val="28"/>
          <w:szCs w:val="28"/>
        </w:rPr>
        <w:t xml:space="preserve">выпускники прошлых лет </w:t>
      </w:r>
      <w:r>
        <w:rPr>
          <w:sz w:val="28"/>
          <w:szCs w:val="28"/>
        </w:rPr>
        <w:t xml:space="preserve">и </w:t>
      </w:r>
      <w:r w:rsidR="00C346A0">
        <w:rPr>
          <w:sz w:val="28"/>
          <w:szCs w:val="28"/>
        </w:rPr>
        <w:t>следующие</w:t>
      </w:r>
      <w:r w:rsidRPr="00E60CC8">
        <w:rPr>
          <w:sz w:val="28"/>
          <w:szCs w:val="28"/>
        </w:rPr>
        <w:t xml:space="preserve"> категории</w:t>
      </w:r>
      <w:r>
        <w:rPr>
          <w:sz w:val="28"/>
          <w:szCs w:val="28"/>
        </w:rPr>
        <w:t xml:space="preserve"> выпускников текущего года:</w:t>
      </w:r>
    </w:p>
    <w:p w:rsidR="008758DD" w:rsidRDefault="008758DD" w:rsidP="00EF2328">
      <w:pPr>
        <w:pStyle w:val="a4"/>
        <w:ind w:firstLine="709"/>
        <w:jc w:val="both"/>
        <w:rPr>
          <w:sz w:val="28"/>
          <w:szCs w:val="28"/>
        </w:rPr>
      </w:pPr>
      <w:r>
        <w:rPr>
          <w:sz w:val="28"/>
          <w:szCs w:val="28"/>
        </w:rPr>
        <w:t xml:space="preserve">– обучающиеся </w:t>
      </w:r>
      <w:r>
        <w:rPr>
          <w:sz w:val="28"/>
          <w:szCs w:val="28"/>
          <w:lang w:val="en-US"/>
        </w:rPr>
        <w:t>XI</w:t>
      </w:r>
      <w:r w:rsidRPr="00A5542F">
        <w:rPr>
          <w:sz w:val="28"/>
          <w:szCs w:val="28"/>
        </w:rPr>
        <w:t xml:space="preserve"> (</w:t>
      </w:r>
      <w:r>
        <w:rPr>
          <w:sz w:val="28"/>
          <w:szCs w:val="28"/>
          <w:lang w:val="en-US"/>
        </w:rPr>
        <w:t>XII</w:t>
      </w:r>
      <w:r w:rsidRPr="00A5542F">
        <w:rPr>
          <w:sz w:val="28"/>
          <w:szCs w:val="28"/>
        </w:rPr>
        <w:t>)</w:t>
      </w:r>
      <w:r>
        <w:rPr>
          <w:sz w:val="28"/>
          <w:szCs w:val="28"/>
        </w:rPr>
        <w:t xml:space="preserve"> классов, имеющие годовые отметки не ниже удовлетворительных по всем учебным предметам учебного плана за предпоследний год обучения (вправе сдать ЕГЭ по географии);</w:t>
      </w:r>
    </w:p>
    <w:p w:rsidR="008758DD" w:rsidRDefault="008758DD" w:rsidP="00EF2328">
      <w:pPr>
        <w:pStyle w:val="a4"/>
        <w:ind w:firstLine="709"/>
        <w:jc w:val="both"/>
        <w:rPr>
          <w:sz w:val="28"/>
          <w:szCs w:val="28"/>
        </w:rPr>
      </w:pPr>
      <w:r>
        <w:rPr>
          <w:sz w:val="28"/>
          <w:szCs w:val="28"/>
        </w:rPr>
        <w:t>– обучающиеся образовательных организаций, расположенных за пределами территории Российской Федерации;</w:t>
      </w:r>
    </w:p>
    <w:p w:rsidR="008758DD" w:rsidRDefault="008758DD" w:rsidP="00EF2328">
      <w:pPr>
        <w:pStyle w:val="a4"/>
        <w:ind w:firstLine="709"/>
        <w:jc w:val="both"/>
        <w:rPr>
          <w:sz w:val="28"/>
          <w:szCs w:val="28"/>
        </w:rPr>
      </w:pPr>
      <w:r>
        <w:rPr>
          <w:sz w:val="28"/>
          <w:szCs w:val="28"/>
        </w:rPr>
        <w:t>– 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F2328" w:rsidRPr="00C346A0" w:rsidRDefault="00EF2328" w:rsidP="00484F81">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EF2328">
        <w:rPr>
          <w:rFonts w:ascii="Times New Roman" w:eastAsia="Times New Roman" w:hAnsi="Times New Roman" w:cs="Times New Roman"/>
          <w:i/>
          <w:sz w:val="28"/>
          <w:szCs w:val="28"/>
          <w:lang w:eastAsia="ru-RU"/>
        </w:rPr>
        <w:t xml:space="preserve">Для участия в ГИА-11 </w:t>
      </w:r>
      <w:r w:rsidR="00484F81" w:rsidRPr="00EF2328">
        <w:rPr>
          <w:rFonts w:ascii="Times New Roman" w:eastAsia="Times New Roman" w:hAnsi="Times New Roman" w:cs="Times New Roman"/>
          <w:sz w:val="28"/>
          <w:szCs w:val="28"/>
          <w:lang w:eastAsia="ru-RU"/>
        </w:rPr>
        <w:t>участникам досрочного (</w:t>
      </w:r>
      <w:r w:rsidR="00484F81">
        <w:rPr>
          <w:rFonts w:ascii="Times New Roman" w:eastAsia="Times New Roman" w:hAnsi="Times New Roman" w:cs="Times New Roman"/>
          <w:sz w:val="28"/>
          <w:szCs w:val="28"/>
          <w:lang w:eastAsia="ru-RU"/>
        </w:rPr>
        <w:t>март-</w:t>
      </w:r>
      <w:r w:rsidR="00484F81" w:rsidRPr="00EF2328">
        <w:rPr>
          <w:rFonts w:ascii="Times New Roman" w:eastAsia="Times New Roman" w:hAnsi="Times New Roman" w:cs="Times New Roman"/>
          <w:sz w:val="28"/>
          <w:szCs w:val="28"/>
          <w:lang w:eastAsia="ru-RU"/>
        </w:rPr>
        <w:t>апрель) и основного</w:t>
      </w:r>
      <w:r w:rsidR="00484F81">
        <w:rPr>
          <w:rFonts w:ascii="Times New Roman" w:eastAsia="Times New Roman" w:hAnsi="Times New Roman" w:cs="Times New Roman"/>
          <w:sz w:val="28"/>
          <w:szCs w:val="28"/>
          <w:lang w:eastAsia="ru-RU"/>
        </w:rPr>
        <w:t xml:space="preserve"> (май-июнь) </w:t>
      </w:r>
      <w:r w:rsidR="00484F81" w:rsidRPr="00EF2328">
        <w:rPr>
          <w:rFonts w:ascii="Times New Roman" w:eastAsia="Times New Roman" w:hAnsi="Times New Roman" w:cs="Times New Roman"/>
          <w:sz w:val="28"/>
          <w:szCs w:val="28"/>
          <w:lang w:eastAsia="ru-RU"/>
        </w:rPr>
        <w:t xml:space="preserve"> периодов </w:t>
      </w:r>
      <w:r w:rsidR="00484F81">
        <w:rPr>
          <w:rFonts w:ascii="Times New Roman" w:eastAsia="Times New Roman" w:hAnsi="Times New Roman" w:cs="Times New Roman"/>
          <w:sz w:val="28"/>
          <w:szCs w:val="28"/>
          <w:lang w:eastAsia="ru-RU"/>
        </w:rPr>
        <w:t>проведения</w:t>
      </w:r>
      <w:r w:rsidR="00484F81" w:rsidRPr="00EF2328">
        <w:rPr>
          <w:rFonts w:ascii="Times New Roman" w:eastAsia="Times New Roman" w:hAnsi="Times New Roman" w:cs="Times New Roman"/>
          <w:i/>
          <w:sz w:val="28"/>
          <w:szCs w:val="28"/>
          <w:lang w:eastAsia="ru-RU"/>
        </w:rPr>
        <w:t xml:space="preserve"> </w:t>
      </w:r>
      <w:r w:rsidRPr="00EF2328">
        <w:rPr>
          <w:rFonts w:ascii="Times New Roman" w:eastAsia="Times New Roman" w:hAnsi="Times New Roman" w:cs="Times New Roman"/>
          <w:i/>
          <w:sz w:val="28"/>
          <w:szCs w:val="28"/>
          <w:lang w:eastAsia="ru-RU"/>
        </w:rPr>
        <w:t>необходимо подать заявление</w:t>
      </w:r>
      <w:r w:rsidR="00484F81" w:rsidRPr="00484F81">
        <w:rPr>
          <w:rFonts w:ascii="Times New Roman" w:eastAsia="Times New Roman" w:hAnsi="Times New Roman" w:cs="Times New Roman"/>
          <w:sz w:val="28"/>
          <w:szCs w:val="28"/>
          <w:lang w:eastAsia="ru-RU"/>
        </w:rPr>
        <w:t xml:space="preserve"> </w:t>
      </w:r>
      <w:r w:rsidR="00484F81" w:rsidRPr="00C346A0">
        <w:rPr>
          <w:rFonts w:ascii="Times New Roman" w:eastAsia="Times New Roman" w:hAnsi="Times New Roman" w:cs="Times New Roman"/>
          <w:b/>
          <w:i/>
          <w:sz w:val="28"/>
          <w:szCs w:val="28"/>
          <w:lang w:eastAsia="ru-RU"/>
        </w:rPr>
        <w:t>до 1 февраля 201</w:t>
      </w:r>
      <w:r w:rsidR="000F1044">
        <w:rPr>
          <w:rFonts w:ascii="Times New Roman" w:eastAsia="Times New Roman" w:hAnsi="Times New Roman" w:cs="Times New Roman"/>
          <w:b/>
          <w:i/>
          <w:sz w:val="28"/>
          <w:szCs w:val="28"/>
          <w:lang w:eastAsia="ru-RU"/>
        </w:rPr>
        <w:t>7</w:t>
      </w:r>
      <w:r w:rsidR="00484F81" w:rsidRPr="00C346A0">
        <w:rPr>
          <w:rFonts w:ascii="Times New Roman" w:eastAsia="Times New Roman" w:hAnsi="Times New Roman" w:cs="Times New Roman"/>
          <w:b/>
          <w:i/>
          <w:sz w:val="28"/>
          <w:szCs w:val="28"/>
          <w:lang w:eastAsia="ru-RU"/>
        </w:rPr>
        <w:t xml:space="preserve"> года</w:t>
      </w:r>
    </w:p>
    <w:p w:rsidR="000354A6" w:rsidRPr="000354A6" w:rsidRDefault="000354A6" w:rsidP="000354A6">
      <w:pPr>
        <w:spacing w:after="0"/>
        <w:ind w:firstLine="709"/>
        <w:jc w:val="right"/>
        <w:rPr>
          <w:rFonts w:ascii="Times New Roman" w:eastAsia="Times New Roman" w:hAnsi="Times New Roman" w:cs="Times New Roman"/>
          <w:b/>
          <w:sz w:val="28"/>
          <w:szCs w:val="28"/>
          <w:lang w:eastAsia="ru-RU"/>
        </w:rPr>
      </w:pPr>
      <w:r w:rsidRPr="000354A6">
        <w:rPr>
          <w:rFonts w:ascii="Times New Roman" w:eastAsia="Times New Roman" w:hAnsi="Times New Roman" w:cs="Times New Roman"/>
          <w:b/>
          <w:sz w:val="28"/>
          <w:szCs w:val="28"/>
          <w:lang w:eastAsia="ru-RU"/>
        </w:rPr>
        <w:t>Таблица 1</w:t>
      </w:r>
    </w:p>
    <w:p w:rsidR="000354A6" w:rsidRPr="000354A6" w:rsidRDefault="000354A6" w:rsidP="000354A6">
      <w:pPr>
        <w:spacing w:after="120"/>
        <w:ind w:left="283"/>
        <w:jc w:val="center"/>
        <w:rPr>
          <w:rFonts w:ascii="Times New Roman" w:eastAsia="Times New Roman" w:hAnsi="Times New Roman" w:cs="Times New Roman"/>
          <w:b/>
          <w:sz w:val="10"/>
          <w:szCs w:val="10"/>
          <w:lang w:eastAsia="ru-RU"/>
        </w:rPr>
      </w:pP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3970"/>
        <w:gridCol w:w="1418"/>
      </w:tblGrid>
      <w:tr w:rsidR="000354A6" w:rsidRPr="000354A6" w:rsidTr="00782871">
        <w:trPr>
          <w:trHeight w:val="1017"/>
          <w:tblHeader/>
        </w:trPr>
        <w:tc>
          <w:tcPr>
            <w:tcW w:w="4679" w:type="dxa"/>
            <w:vAlign w:val="center"/>
          </w:tcPr>
          <w:p w:rsidR="000354A6" w:rsidRPr="000354A6" w:rsidRDefault="000354A6" w:rsidP="000354A6">
            <w:pPr>
              <w:spacing w:after="0" w:line="240" w:lineRule="auto"/>
              <w:jc w:val="center"/>
              <w:rPr>
                <w:rFonts w:ascii="Times New Roman" w:eastAsia="Times New Roman" w:hAnsi="Times New Roman" w:cs="Times New Roman"/>
                <w:b/>
                <w:sz w:val="32"/>
                <w:szCs w:val="32"/>
                <w:lang w:eastAsia="ru-RU"/>
              </w:rPr>
            </w:pPr>
            <w:r w:rsidRPr="000354A6">
              <w:rPr>
                <w:rFonts w:ascii="Times New Roman" w:eastAsia="Times New Roman" w:hAnsi="Times New Roman" w:cs="Times New Roman"/>
                <w:b/>
                <w:sz w:val="32"/>
                <w:szCs w:val="32"/>
                <w:lang w:eastAsia="ru-RU"/>
              </w:rPr>
              <w:t>Категория участников ГИА</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b/>
                <w:sz w:val="32"/>
                <w:szCs w:val="32"/>
                <w:lang w:eastAsia="ru-RU"/>
              </w:rPr>
            </w:pPr>
            <w:r w:rsidRPr="000354A6">
              <w:rPr>
                <w:rFonts w:ascii="Times New Roman" w:eastAsia="Times New Roman" w:hAnsi="Times New Roman" w:cs="Times New Roman"/>
                <w:b/>
                <w:sz w:val="32"/>
                <w:szCs w:val="32"/>
                <w:lang w:eastAsia="ru-RU"/>
              </w:rPr>
              <w:t>Место регистрации</w:t>
            </w:r>
          </w:p>
        </w:tc>
        <w:tc>
          <w:tcPr>
            <w:tcW w:w="1418" w:type="dxa"/>
            <w:vAlign w:val="center"/>
          </w:tcPr>
          <w:p w:rsidR="000354A6" w:rsidRPr="000354A6" w:rsidRDefault="000354A6" w:rsidP="000354A6">
            <w:pPr>
              <w:spacing w:after="0" w:line="240" w:lineRule="auto"/>
              <w:jc w:val="center"/>
              <w:rPr>
                <w:rFonts w:ascii="Times New Roman" w:eastAsia="Times New Roman" w:hAnsi="Times New Roman" w:cs="Times New Roman"/>
                <w:b/>
                <w:sz w:val="32"/>
                <w:szCs w:val="32"/>
                <w:lang w:eastAsia="ru-RU"/>
              </w:rPr>
            </w:pPr>
            <w:r w:rsidRPr="000354A6">
              <w:rPr>
                <w:rFonts w:ascii="Times New Roman" w:eastAsia="Times New Roman" w:hAnsi="Times New Roman" w:cs="Times New Roman"/>
                <w:b/>
                <w:sz w:val="32"/>
                <w:szCs w:val="32"/>
                <w:lang w:eastAsia="ru-RU"/>
              </w:rPr>
              <w:t>Сроки</w:t>
            </w:r>
          </w:p>
        </w:tc>
      </w:tr>
      <w:tr w:rsidR="000354A6" w:rsidRPr="000354A6" w:rsidTr="000354A6">
        <w:trPr>
          <w:trHeight w:val="833"/>
        </w:trPr>
        <w:tc>
          <w:tcPr>
            <w:tcW w:w="10067" w:type="dxa"/>
            <w:gridSpan w:val="3"/>
            <w:vAlign w:val="center"/>
          </w:tcPr>
          <w:p w:rsidR="000354A6" w:rsidRPr="000354A6" w:rsidRDefault="000354A6" w:rsidP="000354A6">
            <w:pPr>
              <w:spacing w:after="0" w:line="240" w:lineRule="auto"/>
              <w:jc w:val="center"/>
              <w:rPr>
                <w:rFonts w:ascii="Cambria" w:eastAsia="Times New Roman" w:hAnsi="Cambria" w:cs="Times New Roman"/>
                <w:b/>
                <w:i/>
                <w:sz w:val="28"/>
                <w:szCs w:val="28"/>
                <w:lang w:eastAsia="ru-RU"/>
              </w:rPr>
            </w:pPr>
            <w:r w:rsidRPr="000354A6">
              <w:rPr>
                <w:rFonts w:ascii="Cambria" w:eastAsia="Times New Roman" w:hAnsi="Cambria" w:cs="Times New Roman"/>
                <w:b/>
                <w:i/>
                <w:sz w:val="28"/>
                <w:szCs w:val="28"/>
                <w:lang w:eastAsia="ru-RU"/>
              </w:rPr>
              <w:t xml:space="preserve">Досрочный период </w:t>
            </w:r>
          </w:p>
          <w:p w:rsidR="000354A6" w:rsidRPr="000354A6" w:rsidRDefault="000354A6" w:rsidP="000354A6">
            <w:pPr>
              <w:spacing w:after="0" w:line="240" w:lineRule="auto"/>
              <w:jc w:val="center"/>
              <w:rPr>
                <w:rFonts w:ascii="Cambria" w:eastAsia="Times New Roman" w:hAnsi="Cambria" w:cs="Arial"/>
                <w:b/>
                <w:i/>
                <w:sz w:val="28"/>
                <w:szCs w:val="28"/>
                <w:lang w:eastAsia="ru-RU"/>
              </w:rPr>
            </w:pPr>
            <w:r w:rsidRPr="000354A6">
              <w:rPr>
                <w:rFonts w:ascii="Cambria" w:eastAsia="Times New Roman" w:hAnsi="Cambria" w:cs="Times New Roman"/>
                <w:b/>
                <w:i/>
                <w:sz w:val="28"/>
                <w:szCs w:val="28"/>
                <w:lang w:eastAsia="ru-RU"/>
              </w:rPr>
              <w:t xml:space="preserve">проведения государственной итоговой аттестации обучающихся, освоивших </w:t>
            </w:r>
            <w:r w:rsidRPr="000354A6">
              <w:rPr>
                <w:rFonts w:ascii="Cambria" w:eastAsia="Times New Roman" w:hAnsi="Cambria" w:cs="Arial"/>
                <w:b/>
                <w:i/>
                <w:sz w:val="28"/>
                <w:szCs w:val="28"/>
                <w:lang w:eastAsia="ru-RU"/>
              </w:rPr>
              <w:t>образовательные программы среднего общего образования</w:t>
            </w:r>
          </w:p>
          <w:p w:rsidR="000354A6" w:rsidRPr="000354A6" w:rsidRDefault="000354A6" w:rsidP="000F1044">
            <w:pPr>
              <w:spacing w:after="0" w:line="240" w:lineRule="auto"/>
              <w:jc w:val="center"/>
              <w:rPr>
                <w:rFonts w:ascii="Cambria" w:eastAsia="Times New Roman" w:hAnsi="Cambria" w:cs="Times New Roman"/>
                <w:b/>
                <w:i/>
                <w:sz w:val="28"/>
                <w:szCs w:val="28"/>
                <w:lang w:eastAsia="ru-RU"/>
              </w:rPr>
            </w:pPr>
            <w:r w:rsidRPr="000354A6">
              <w:rPr>
                <w:rFonts w:ascii="Cambria" w:eastAsia="Times New Roman" w:hAnsi="Cambria" w:cs="Arial"/>
                <w:b/>
                <w:i/>
                <w:sz w:val="28"/>
                <w:szCs w:val="28"/>
                <w:lang w:eastAsia="ru-RU"/>
              </w:rPr>
              <w:t>(2</w:t>
            </w:r>
            <w:r w:rsidR="000F1044">
              <w:rPr>
                <w:rFonts w:ascii="Cambria" w:eastAsia="Times New Roman" w:hAnsi="Cambria" w:cs="Arial"/>
                <w:b/>
                <w:i/>
                <w:sz w:val="28"/>
                <w:szCs w:val="28"/>
                <w:lang w:eastAsia="ru-RU"/>
              </w:rPr>
              <w:t>3</w:t>
            </w:r>
            <w:r w:rsidRPr="000354A6">
              <w:rPr>
                <w:rFonts w:ascii="Cambria" w:eastAsia="Times New Roman" w:hAnsi="Cambria" w:cs="Arial"/>
                <w:b/>
                <w:i/>
                <w:sz w:val="28"/>
                <w:szCs w:val="28"/>
                <w:lang w:eastAsia="ru-RU"/>
              </w:rPr>
              <w:t>.03.-</w:t>
            </w:r>
            <w:r w:rsidR="000F1044">
              <w:rPr>
                <w:rFonts w:ascii="Cambria" w:eastAsia="Times New Roman" w:hAnsi="Cambria" w:cs="Arial"/>
                <w:b/>
                <w:i/>
                <w:sz w:val="28"/>
                <w:szCs w:val="28"/>
                <w:lang w:eastAsia="ru-RU"/>
              </w:rPr>
              <w:t>17</w:t>
            </w:r>
            <w:r w:rsidRPr="000354A6">
              <w:rPr>
                <w:rFonts w:ascii="Cambria" w:eastAsia="Times New Roman" w:hAnsi="Cambria" w:cs="Arial"/>
                <w:b/>
                <w:i/>
                <w:sz w:val="28"/>
                <w:szCs w:val="28"/>
                <w:lang w:eastAsia="ru-RU"/>
              </w:rPr>
              <w:t>.04.201</w:t>
            </w:r>
            <w:r w:rsidR="000F1044">
              <w:rPr>
                <w:rFonts w:ascii="Cambria" w:eastAsia="Times New Roman" w:hAnsi="Cambria" w:cs="Arial"/>
                <w:b/>
                <w:i/>
                <w:sz w:val="28"/>
                <w:szCs w:val="28"/>
                <w:lang w:eastAsia="ru-RU"/>
              </w:rPr>
              <w:t>7</w:t>
            </w:r>
            <w:r w:rsidRPr="000354A6">
              <w:rPr>
                <w:rFonts w:ascii="Cambria" w:eastAsia="Times New Roman" w:hAnsi="Cambria" w:cs="Arial"/>
                <w:b/>
                <w:i/>
                <w:sz w:val="28"/>
                <w:szCs w:val="28"/>
                <w:lang w:eastAsia="ru-RU"/>
              </w:rPr>
              <w:t xml:space="preserve"> г.)</w:t>
            </w:r>
          </w:p>
        </w:tc>
      </w:tr>
      <w:tr w:rsidR="000354A6" w:rsidRPr="000354A6" w:rsidTr="000354A6">
        <w:trPr>
          <w:trHeight w:val="2190"/>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Выпускники прошлых лет</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Орган местного самоуправления, осуществляющий управление в сфере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жительства</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2129"/>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Образовательная организация, в которой были освоены образовательные программы среднего общего образования</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2350"/>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lastRenderedPageBreak/>
              <w:t xml:space="preserve">Обучающиеся </w:t>
            </w:r>
            <w:r w:rsidRPr="000354A6">
              <w:rPr>
                <w:rFonts w:ascii="Times New Roman" w:eastAsia="Times New Roman" w:hAnsi="Times New Roman" w:cs="Times New Roman"/>
                <w:sz w:val="28"/>
                <w:szCs w:val="28"/>
                <w:lang w:val="en-US" w:eastAsia="ru-RU"/>
              </w:rPr>
              <w:t>XI</w:t>
            </w:r>
            <w:r w:rsidRPr="000354A6">
              <w:rPr>
                <w:rFonts w:ascii="Times New Roman" w:eastAsia="Times New Roman" w:hAnsi="Times New Roman" w:cs="Times New Roman"/>
                <w:sz w:val="28"/>
                <w:szCs w:val="28"/>
                <w:lang w:eastAsia="ru-RU"/>
              </w:rPr>
              <w:t xml:space="preserve"> (</w:t>
            </w:r>
            <w:r w:rsidRPr="000354A6">
              <w:rPr>
                <w:rFonts w:ascii="Times New Roman" w:eastAsia="Times New Roman" w:hAnsi="Times New Roman" w:cs="Times New Roman"/>
                <w:sz w:val="28"/>
                <w:szCs w:val="28"/>
                <w:lang w:val="en-US" w:eastAsia="ru-RU"/>
              </w:rPr>
              <w:t>XII</w:t>
            </w:r>
            <w:r w:rsidRPr="000354A6">
              <w:rPr>
                <w:rFonts w:ascii="Times New Roman" w:eastAsia="Times New Roman" w:hAnsi="Times New Roman" w:cs="Times New Roman"/>
                <w:sz w:val="28"/>
                <w:szCs w:val="28"/>
                <w:lang w:eastAsia="ru-RU"/>
              </w:rPr>
              <w:t>) классов, имеющие годовые отметки не ниже удовлетворительных по всем учебным предметам учебного плана за предпоследний год обучения (вправе сдать ЕГЭ по учебным предметам, освоение которых завершилось ранее)</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Образовательная организация, в которой были освоены образовательные программы среднего общего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обучения</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2767"/>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Образовательная организация, в которой были освоены образовательные программы среднего общего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обучения</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2248"/>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Обучающиеся, получающие среднее  общее образование в иностранных образовательных организациях</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 xml:space="preserve">Организация, осуществляющая образовательную деятельность по соответствующей имеющей государственную аккредитацию образовательной программе </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F7141" w:rsidRPr="000354A6" w:rsidTr="00F373D2">
        <w:trPr>
          <w:trHeight w:val="416"/>
        </w:trPr>
        <w:tc>
          <w:tcPr>
            <w:tcW w:w="4679" w:type="dxa"/>
            <w:vAlign w:val="center"/>
          </w:tcPr>
          <w:p w:rsidR="000F7141" w:rsidRPr="00AF273F" w:rsidRDefault="000F7141" w:rsidP="00F373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 xml:space="preserve">Обучающиеся по образовательным программам среднего профессионального  образования </w:t>
            </w:r>
          </w:p>
        </w:tc>
        <w:tc>
          <w:tcPr>
            <w:tcW w:w="3970" w:type="dxa"/>
            <w:vAlign w:val="center"/>
          </w:tcPr>
          <w:p w:rsidR="000F7141" w:rsidRPr="00AF273F" w:rsidRDefault="000F7141" w:rsidP="00F373D2">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Орган местного самоуправления, осуществляющий управление в сфере образования</w:t>
            </w:r>
          </w:p>
          <w:p w:rsidR="000F7141" w:rsidRPr="00AF273F" w:rsidRDefault="000F7141" w:rsidP="00F373D2">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w:t>
            </w:r>
            <w:r w:rsidRPr="00AF273F">
              <w:rPr>
                <w:rFonts w:ascii="Times New Roman" w:eastAsia="Times New Roman" w:hAnsi="Times New Roman" w:cs="Times New Roman"/>
                <w:i/>
                <w:sz w:val="28"/>
                <w:szCs w:val="28"/>
                <w:lang w:eastAsia="ru-RU"/>
              </w:rPr>
              <w:t>по месту жительства</w:t>
            </w:r>
            <w:r w:rsidRPr="00AF273F">
              <w:rPr>
                <w:rFonts w:ascii="Times New Roman" w:eastAsia="Times New Roman" w:hAnsi="Times New Roman" w:cs="Times New Roman"/>
                <w:sz w:val="28"/>
                <w:szCs w:val="28"/>
                <w:lang w:eastAsia="ru-RU"/>
              </w:rPr>
              <w:t>)</w:t>
            </w:r>
          </w:p>
        </w:tc>
        <w:tc>
          <w:tcPr>
            <w:tcW w:w="1418" w:type="dxa"/>
            <w:vAlign w:val="center"/>
          </w:tcPr>
          <w:p w:rsidR="000F7141" w:rsidRPr="000354A6" w:rsidRDefault="000F7141" w:rsidP="00F373D2">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до 1 февраля 2017 года</w:t>
            </w:r>
          </w:p>
        </w:tc>
      </w:tr>
      <w:tr w:rsidR="000354A6" w:rsidRPr="000354A6" w:rsidTr="000354A6">
        <w:trPr>
          <w:trHeight w:val="1205"/>
        </w:trPr>
        <w:tc>
          <w:tcPr>
            <w:tcW w:w="10067" w:type="dxa"/>
            <w:gridSpan w:val="3"/>
            <w:vAlign w:val="center"/>
          </w:tcPr>
          <w:p w:rsidR="000354A6" w:rsidRPr="000354A6" w:rsidRDefault="000354A6" w:rsidP="000354A6">
            <w:pPr>
              <w:spacing w:after="0" w:line="240" w:lineRule="auto"/>
              <w:jc w:val="center"/>
              <w:rPr>
                <w:rFonts w:ascii="Cambria" w:eastAsia="Times New Roman" w:hAnsi="Cambria" w:cs="Times New Roman"/>
                <w:b/>
                <w:i/>
                <w:sz w:val="28"/>
                <w:szCs w:val="28"/>
                <w:lang w:eastAsia="ru-RU"/>
              </w:rPr>
            </w:pPr>
            <w:r w:rsidRPr="000354A6">
              <w:rPr>
                <w:rFonts w:ascii="Cambria" w:eastAsia="Times New Roman" w:hAnsi="Cambria" w:cs="Times New Roman"/>
                <w:b/>
                <w:i/>
                <w:sz w:val="28"/>
                <w:szCs w:val="28"/>
                <w:lang w:eastAsia="ru-RU"/>
              </w:rPr>
              <w:t>Основной период</w:t>
            </w:r>
          </w:p>
          <w:p w:rsidR="000354A6" w:rsidRPr="000354A6" w:rsidRDefault="000354A6" w:rsidP="000354A6">
            <w:pPr>
              <w:spacing w:after="0" w:line="240" w:lineRule="auto"/>
              <w:jc w:val="center"/>
              <w:rPr>
                <w:rFonts w:ascii="Cambria" w:eastAsia="Times New Roman" w:hAnsi="Cambria" w:cs="Arial"/>
                <w:b/>
                <w:i/>
                <w:sz w:val="28"/>
                <w:szCs w:val="28"/>
                <w:lang w:eastAsia="ru-RU"/>
              </w:rPr>
            </w:pPr>
            <w:r w:rsidRPr="000354A6">
              <w:rPr>
                <w:rFonts w:ascii="Cambria" w:eastAsia="Times New Roman" w:hAnsi="Cambria" w:cs="Times New Roman"/>
                <w:b/>
                <w:i/>
                <w:sz w:val="28"/>
                <w:szCs w:val="28"/>
                <w:lang w:eastAsia="ru-RU"/>
              </w:rPr>
              <w:t xml:space="preserve">проведения государственной итоговой аттестации обучающихся, освоивших </w:t>
            </w:r>
            <w:r w:rsidRPr="000354A6">
              <w:rPr>
                <w:rFonts w:ascii="Cambria" w:eastAsia="Times New Roman" w:hAnsi="Cambria" w:cs="Arial"/>
                <w:b/>
                <w:i/>
                <w:sz w:val="28"/>
                <w:szCs w:val="28"/>
                <w:lang w:eastAsia="ru-RU"/>
              </w:rPr>
              <w:t>образовательные программы среднего общего образования</w:t>
            </w:r>
          </w:p>
          <w:p w:rsidR="000354A6" w:rsidRPr="000354A6" w:rsidRDefault="000354A6" w:rsidP="000E7A6E">
            <w:pPr>
              <w:spacing w:after="0" w:line="240" w:lineRule="auto"/>
              <w:jc w:val="center"/>
              <w:rPr>
                <w:rFonts w:ascii="Times New Roman" w:eastAsia="Times New Roman" w:hAnsi="Times New Roman" w:cs="Times New Roman"/>
                <w:sz w:val="28"/>
                <w:szCs w:val="28"/>
                <w:lang w:eastAsia="ru-RU"/>
              </w:rPr>
            </w:pPr>
            <w:r w:rsidRPr="000354A6">
              <w:rPr>
                <w:rFonts w:ascii="Cambria" w:eastAsia="Times New Roman" w:hAnsi="Cambria" w:cs="Arial"/>
                <w:b/>
                <w:i/>
                <w:sz w:val="28"/>
                <w:szCs w:val="28"/>
                <w:lang w:eastAsia="ru-RU"/>
              </w:rPr>
              <w:t>(2</w:t>
            </w:r>
            <w:r w:rsidR="000E7A6E">
              <w:rPr>
                <w:rFonts w:ascii="Cambria" w:eastAsia="Times New Roman" w:hAnsi="Cambria" w:cs="Arial"/>
                <w:b/>
                <w:i/>
                <w:sz w:val="28"/>
                <w:szCs w:val="28"/>
                <w:lang w:eastAsia="ru-RU"/>
              </w:rPr>
              <w:t>9</w:t>
            </w:r>
            <w:bookmarkStart w:id="2" w:name="_GoBack"/>
            <w:bookmarkEnd w:id="2"/>
            <w:r w:rsidRPr="000354A6">
              <w:rPr>
                <w:rFonts w:ascii="Cambria" w:eastAsia="Times New Roman" w:hAnsi="Cambria" w:cs="Arial"/>
                <w:b/>
                <w:i/>
                <w:sz w:val="28"/>
                <w:szCs w:val="28"/>
                <w:lang w:eastAsia="ru-RU"/>
              </w:rPr>
              <w:t xml:space="preserve">.05. – </w:t>
            </w:r>
            <w:r w:rsidR="000F1044">
              <w:rPr>
                <w:rFonts w:ascii="Cambria" w:eastAsia="Times New Roman" w:hAnsi="Cambria" w:cs="Arial"/>
                <w:b/>
                <w:i/>
                <w:sz w:val="28"/>
                <w:szCs w:val="28"/>
                <w:lang w:eastAsia="ru-RU"/>
              </w:rPr>
              <w:t>01.07</w:t>
            </w:r>
            <w:r w:rsidRPr="000354A6">
              <w:rPr>
                <w:rFonts w:ascii="Cambria" w:eastAsia="Times New Roman" w:hAnsi="Cambria" w:cs="Arial"/>
                <w:b/>
                <w:i/>
                <w:sz w:val="28"/>
                <w:szCs w:val="28"/>
                <w:lang w:eastAsia="ru-RU"/>
              </w:rPr>
              <w:t>.201</w:t>
            </w:r>
            <w:r w:rsidR="000F1044">
              <w:rPr>
                <w:rFonts w:ascii="Cambria" w:eastAsia="Times New Roman" w:hAnsi="Cambria" w:cs="Arial"/>
                <w:b/>
                <w:i/>
                <w:sz w:val="28"/>
                <w:szCs w:val="28"/>
                <w:lang w:eastAsia="ru-RU"/>
              </w:rPr>
              <w:t>7</w:t>
            </w:r>
            <w:r w:rsidRPr="000354A6">
              <w:rPr>
                <w:rFonts w:ascii="Cambria" w:eastAsia="Times New Roman" w:hAnsi="Cambria" w:cs="Arial"/>
                <w:b/>
                <w:i/>
                <w:sz w:val="28"/>
                <w:szCs w:val="28"/>
                <w:lang w:eastAsia="ru-RU"/>
              </w:rPr>
              <w:t xml:space="preserve"> г.)</w:t>
            </w:r>
          </w:p>
        </w:tc>
      </w:tr>
      <w:tr w:rsidR="000354A6" w:rsidRPr="000354A6" w:rsidTr="00782871">
        <w:trPr>
          <w:trHeight w:val="1407"/>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 xml:space="preserve">Обучающиеся по образовательным программам среднего общего образования, не имеющие академической задолженности, </w:t>
            </w:r>
            <w:r w:rsidRPr="000354A6">
              <w:rPr>
                <w:rFonts w:ascii="Times New Roman" w:eastAsia="Times New Roman" w:hAnsi="Times New Roman" w:cs="Times New Roman"/>
                <w:color w:val="000000"/>
                <w:sz w:val="28"/>
                <w:szCs w:val="28"/>
                <w:lang w:eastAsia="ru-RU"/>
              </w:rPr>
              <w:t>в том числе за итоговое сочинение (изложение</w:t>
            </w:r>
            <w:r w:rsidRPr="000354A6">
              <w:rPr>
                <w:rFonts w:ascii="Times New Roman" w:eastAsia="Times New Roman" w:hAnsi="Times New Roman" w:cs="Times New Roman"/>
                <w:sz w:val="28"/>
                <w:szCs w:val="28"/>
                <w:lang w:eastAsia="ru-RU"/>
              </w:rPr>
              <w:t xml:space="preserve">), и в полном объеме выполнившие учебный план или </w:t>
            </w:r>
            <w:r w:rsidRPr="000354A6">
              <w:rPr>
                <w:rFonts w:ascii="Times New Roman" w:eastAsia="Times New Roman" w:hAnsi="Times New Roman" w:cs="Times New Roman"/>
                <w:sz w:val="28"/>
                <w:szCs w:val="28"/>
                <w:lang w:eastAsia="ru-RU"/>
              </w:rPr>
              <w:lastRenderedPageBreak/>
              <w:t>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lastRenderedPageBreak/>
              <w:t>Образовательная организация, в которой были освоены образовательные программы среднего общего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обучения</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2129"/>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lastRenderedPageBreak/>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Образовательная организация, в которой были освоены образовательные программы среднего общего образования</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1987"/>
        </w:trPr>
        <w:tc>
          <w:tcPr>
            <w:tcW w:w="4679" w:type="dxa"/>
            <w:vAlign w:val="center"/>
          </w:tcPr>
          <w:p w:rsidR="00AF273F"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Выпускники прошлых лет</w:t>
            </w:r>
          </w:p>
          <w:p w:rsidR="000354A6" w:rsidRPr="000354A6" w:rsidRDefault="00AF273F" w:rsidP="000354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F273F">
              <w:rPr>
                <w:rFonts w:ascii="Times New Roman" w:eastAsia="Times New Roman" w:hAnsi="Times New Roman" w:cs="Times New Roman"/>
                <w:i/>
                <w:sz w:val="28"/>
                <w:szCs w:val="28"/>
                <w:lang w:eastAsia="ru-RU"/>
              </w:rPr>
              <w:t>в резервные дни</w:t>
            </w:r>
            <w:r>
              <w:rPr>
                <w:rFonts w:ascii="Times New Roman" w:eastAsia="Times New Roman" w:hAnsi="Times New Roman" w:cs="Times New Roman"/>
                <w:sz w:val="28"/>
                <w:szCs w:val="28"/>
                <w:lang w:eastAsia="ru-RU"/>
              </w:rPr>
              <w:t>)</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Орган местного самоуправления, осуществляющий управление в сфере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жительства</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1832"/>
        </w:trPr>
        <w:tc>
          <w:tcPr>
            <w:tcW w:w="4679" w:type="dxa"/>
            <w:vAlign w:val="center"/>
          </w:tcPr>
          <w:p w:rsidR="000354A6" w:rsidRPr="000354A6" w:rsidRDefault="000354A6" w:rsidP="000354A6">
            <w:pPr>
              <w:autoSpaceDE w:val="0"/>
              <w:autoSpaceDN w:val="0"/>
              <w:adjustRightInd w:val="0"/>
              <w:spacing w:after="0" w:line="240" w:lineRule="auto"/>
              <w:jc w:val="both"/>
              <w:rPr>
                <w:rFonts w:ascii="Arial" w:eastAsia="Times New Roman" w:hAnsi="Arial" w:cs="Arial"/>
                <w:sz w:val="24"/>
                <w:szCs w:val="24"/>
                <w:lang w:eastAsia="ru-RU"/>
              </w:rPr>
            </w:pPr>
            <w:r w:rsidRPr="000354A6">
              <w:rPr>
                <w:rFonts w:ascii="Times New Roman" w:eastAsia="Times New Roman" w:hAnsi="Times New Roman" w:cs="Times New Roman"/>
                <w:sz w:val="28"/>
                <w:szCs w:val="28"/>
                <w:lang w:eastAsia="ru-RU"/>
              </w:rPr>
              <w:t>Обучающиеся, освоившие образовательные программы среднего общего образования в форме семейного образования или самообразования и допущенные в текущем году к ГИА</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p w:rsidR="000354A6" w:rsidRPr="000354A6" w:rsidRDefault="000354A6" w:rsidP="000354A6">
            <w:pPr>
              <w:spacing w:after="0" w:line="240" w:lineRule="auto"/>
              <w:jc w:val="center"/>
              <w:rPr>
                <w:rFonts w:ascii="Times New Roman" w:eastAsia="Times New Roman" w:hAnsi="Times New Roman" w:cs="Times New Roman"/>
                <w:i/>
                <w:sz w:val="28"/>
                <w:szCs w:val="28"/>
                <w:lang w:eastAsia="ru-RU"/>
              </w:rPr>
            </w:pPr>
            <w:r w:rsidRPr="000354A6">
              <w:rPr>
                <w:rFonts w:ascii="Times New Roman" w:eastAsia="Times New Roman" w:hAnsi="Times New Roman" w:cs="Times New Roman"/>
                <w:i/>
                <w:sz w:val="28"/>
                <w:szCs w:val="28"/>
                <w:lang w:eastAsia="ru-RU"/>
              </w:rPr>
              <w:t>(по итогам промежуточной аттестации и участия в итоговом сочинении (изложении))</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AF273F" w:rsidTr="000354A6">
        <w:trPr>
          <w:trHeight w:val="416"/>
        </w:trPr>
        <w:tc>
          <w:tcPr>
            <w:tcW w:w="4679" w:type="dxa"/>
            <w:vAlign w:val="center"/>
          </w:tcPr>
          <w:p w:rsidR="000354A6" w:rsidRPr="00AF273F" w:rsidRDefault="000354A6" w:rsidP="00A912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 xml:space="preserve">Обучающиеся по образовательным программам среднего </w:t>
            </w:r>
            <w:r w:rsidR="00A912AC" w:rsidRPr="00AF273F">
              <w:rPr>
                <w:rFonts w:ascii="Times New Roman" w:eastAsia="Times New Roman" w:hAnsi="Times New Roman" w:cs="Times New Roman"/>
                <w:sz w:val="28"/>
                <w:szCs w:val="28"/>
                <w:lang w:eastAsia="ru-RU"/>
              </w:rPr>
              <w:t xml:space="preserve">профессионального </w:t>
            </w:r>
            <w:r w:rsidRPr="00AF273F">
              <w:rPr>
                <w:rFonts w:ascii="Times New Roman" w:eastAsia="Times New Roman" w:hAnsi="Times New Roman" w:cs="Times New Roman"/>
                <w:sz w:val="28"/>
                <w:szCs w:val="28"/>
                <w:lang w:eastAsia="ru-RU"/>
              </w:rPr>
              <w:t xml:space="preserve">образования </w:t>
            </w:r>
            <w:r w:rsidRPr="00AF273F">
              <w:rPr>
                <w:rFonts w:ascii="Times New Roman" w:eastAsia="Times New Roman" w:hAnsi="Times New Roman" w:cs="Times New Roman"/>
                <w:i/>
                <w:sz w:val="28"/>
                <w:szCs w:val="28"/>
                <w:lang w:eastAsia="ru-RU"/>
              </w:rPr>
              <w:t>(в случае участия в ГИА в качестве экстерна с последующим получением документа о среднем общем образовании</w:t>
            </w:r>
            <w:r w:rsidRPr="00AF273F">
              <w:rPr>
                <w:rFonts w:ascii="Times New Roman" w:eastAsia="Times New Roman" w:hAnsi="Times New Roman" w:cs="Times New Roman"/>
                <w:sz w:val="28"/>
                <w:szCs w:val="28"/>
                <w:lang w:eastAsia="ru-RU"/>
              </w:rPr>
              <w:t>)</w:t>
            </w:r>
          </w:p>
        </w:tc>
        <w:tc>
          <w:tcPr>
            <w:tcW w:w="3970" w:type="dxa"/>
            <w:vAlign w:val="center"/>
          </w:tcPr>
          <w:p w:rsidR="000354A6" w:rsidRPr="00AF273F" w:rsidRDefault="00AF273F" w:rsidP="000354A6">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 xml:space="preserve">Организация, осуществляющая образовательную деятельность </w:t>
            </w:r>
            <w:r w:rsidR="000354A6" w:rsidRPr="00AF273F">
              <w:rPr>
                <w:rFonts w:ascii="Times New Roman" w:eastAsia="Times New Roman" w:hAnsi="Times New Roman" w:cs="Times New Roman"/>
                <w:sz w:val="28"/>
                <w:szCs w:val="28"/>
                <w:lang w:eastAsia="ru-RU"/>
              </w:rPr>
              <w:t>по соответствующей имеющей государственную аккредитацию образовательной программе</w:t>
            </w:r>
          </w:p>
          <w:p w:rsidR="000354A6" w:rsidRPr="00AF273F" w:rsidRDefault="000354A6" w:rsidP="000354A6">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i/>
                <w:sz w:val="28"/>
                <w:szCs w:val="28"/>
                <w:lang w:eastAsia="ru-RU"/>
              </w:rPr>
              <w:t>(по итогам промежуточной аттестации и участия в итоговом сочинении (изложении))</w:t>
            </w:r>
          </w:p>
        </w:tc>
        <w:tc>
          <w:tcPr>
            <w:tcW w:w="1418" w:type="dxa"/>
            <w:vAlign w:val="center"/>
          </w:tcPr>
          <w:p w:rsidR="000354A6" w:rsidRPr="00AF273F" w:rsidRDefault="000354A6" w:rsidP="000F1044">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до 1 февраля 201</w:t>
            </w:r>
            <w:r w:rsidR="000F1044" w:rsidRPr="00AF273F">
              <w:rPr>
                <w:rFonts w:ascii="Times New Roman" w:eastAsia="Times New Roman" w:hAnsi="Times New Roman" w:cs="Times New Roman"/>
                <w:sz w:val="28"/>
                <w:szCs w:val="28"/>
                <w:lang w:eastAsia="ru-RU"/>
              </w:rPr>
              <w:t>7</w:t>
            </w:r>
            <w:r w:rsidRPr="00AF273F">
              <w:rPr>
                <w:rFonts w:ascii="Times New Roman" w:eastAsia="Times New Roman" w:hAnsi="Times New Roman" w:cs="Times New Roman"/>
                <w:sz w:val="28"/>
                <w:szCs w:val="28"/>
                <w:lang w:eastAsia="ru-RU"/>
              </w:rPr>
              <w:t xml:space="preserve"> года</w:t>
            </w:r>
          </w:p>
        </w:tc>
      </w:tr>
      <w:tr w:rsidR="000354A6" w:rsidRPr="000354A6" w:rsidTr="000354A6">
        <w:trPr>
          <w:trHeight w:val="416"/>
        </w:trPr>
        <w:tc>
          <w:tcPr>
            <w:tcW w:w="4679" w:type="dxa"/>
            <w:vAlign w:val="center"/>
          </w:tcPr>
          <w:p w:rsidR="000354A6" w:rsidRPr="00AF273F" w:rsidRDefault="000354A6" w:rsidP="00A912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 xml:space="preserve">Обучающиеся по образовательным программам среднего </w:t>
            </w:r>
            <w:r w:rsidR="00A912AC" w:rsidRPr="00AF273F">
              <w:rPr>
                <w:rFonts w:ascii="Times New Roman" w:eastAsia="Times New Roman" w:hAnsi="Times New Roman" w:cs="Times New Roman"/>
                <w:sz w:val="28"/>
                <w:szCs w:val="28"/>
                <w:lang w:eastAsia="ru-RU"/>
              </w:rPr>
              <w:t xml:space="preserve">профессионального </w:t>
            </w:r>
            <w:r w:rsidRPr="00AF273F">
              <w:rPr>
                <w:rFonts w:ascii="Times New Roman" w:eastAsia="Times New Roman" w:hAnsi="Times New Roman" w:cs="Times New Roman"/>
                <w:sz w:val="28"/>
                <w:szCs w:val="28"/>
                <w:lang w:eastAsia="ru-RU"/>
              </w:rPr>
              <w:t xml:space="preserve"> образования </w:t>
            </w:r>
          </w:p>
        </w:tc>
        <w:tc>
          <w:tcPr>
            <w:tcW w:w="3970" w:type="dxa"/>
            <w:vAlign w:val="center"/>
          </w:tcPr>
          <w:p w:rsidR="000354A6" w:rsidRPr="00AF273F" w:rsidRDefault="000354A6" w:rsidP="000354A6">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t>Орган местного самоуправления, осуществляющий управление в сфере образования</w:t>
            </w:r>
          </w:p>
          <w:p w:rsidR="000354A6" w:rsidRPr="00AF273F" w:rsidRDefault="000354A6" w:rsidP="000354A6">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lastRenderedPageBreak/>
              <w:t>(</w:t>
            </w:r>
            <w:r w:rsidRPr="00AF273F">
              <w:rPr>
                <w:rFonts w:ascii="Times New Roman" w:eastAsia="Times New Roman" w:hAnsi="Times New Roman" w:cs="Times New Roman"/>
                <w:i/>
                <w:sz w:val="28"/>
                <w:szCs w:val="28"/>
                <w:lang w:eastAsia="ru-RU"/>
              </w:rPr>
              <w:t>по месту жительства</w:t>
            </w:r>
            <w:r w:rsidRPr="00AF273F">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AF273F">
              <w:rPr>
                <w:rFonts w:ascii="Times New Roman" w:eastAsia="Times New Roman" w:hAnsi="Times New Roman" w:cs="Times New Roman"/>
                <w:sz w:val="28"/>
                <w:szCs w:val="28"/>
                <w:lang w:eastAsia="ru-RU"/>
              </w:rPr>
              <w:lastRenderedPageBreak/>
              <w:t>до 1 февраля 201</w:t>
            </w:r>
            <w:r w:rsidR="000F1044" w:rsidRPr="00AF273F">
              <w:rPr>
                <w:rFonts w:ascii="Times New Roman" w:eastAsia="Times New Roman" w:hAnsi="Times New Roman" w:cs="Times New Roman"/>
                <w:sz w:val="28"/>
                <w:szCs w:val="28"/>
                <w:lang w:eastAsia="ru-RU"/>
              </w:rPr>
              <w:t>7</w:t>
            </w:r>
            <w:r w:rsidRPr="00AF273F">
              <w:rPr>
                <w:rFonts w:ascii="Times New Roman" w:eastAsia="Times New Roman" w:hAnsi="Times New Roman" w:cs="Times New Roman"/>
                <w:sz w:val="28"/>
                <w:szCs w:val="28"/>
                <w:lang w:eastAsia="ru-RU"/>
              </w:rPr>
              <w:t xml:space="preserve"> года</w:t>
            </w:r>
          </w:p>
        </w:tc>
      </w:tr>
      <w:tr w:rsidR="000354A6" w:rsidRPr="000354A6" w:rsidTr="000354A6">
        <w:trPr>
          <w:trHeight w:val="537"/>
        </w:trPr>
        <w:tc>
          <w:tcPr>
            <w:tcW w:w="4679" w:type="dxa"/>
            <w:vAlign w:val="center"/>
          </w:tcPr>
          <w:p w:rsidR="000354A6" w:rsidRPr="000354A6" w:rsidRDefault="000354A6" w:rsidP="000354A6">
            <w:pPr>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lastRenderedPageBreak/>
              <w:t>Обучающиеся образовательных организаций, расположенных за пределами территории Российской Федерации</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 xml:space="preserve">Организация, осуществляющая образовательную деятельность по соответствующей имеющей государственную аккредитацию образовательной программе </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r w:rsidR="000354A6" w:rsidRPr="000354A6" w:rsidTr="000354A6">
        <w:trPr>
          <w:trHeight w:val="537"/>
        </w:trPr>
        <w:tc>
          <w:tcPr>
            <w:tcW w:w="4679" w:type="dxa"/>
            <w:vAlign w:val="center"/>
          </w:tcPr>
          <w:p w:rsidR="000354A6" w:rsidRPr="000354A6" w:rsidRDefault="000354A6" w:rsidP="000354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3970" w:type="dxa"/>
            <w:vAlign w:val="center"/>
          </w:tcPr>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Образовательная организация, в которой были освоены образовательные программы среднего общего образования</w:t>
            </w:r>
          </w:p>
          <w:p w:rsidR="000354A6" w:rsidRPr="000354A6" w:rsidRDefault="000354A6" w:rsidP="000354A6">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w:t>
            </w:r>
            <w:r w:rsidRPr="000354A6">
              <w:rPr>
                <w:rFonts w:ascii="Times New Roman" w:eastAsia="Times New Roman" w:hAnsi="Times New Roman" w:cs="Times New Roman"/>
                <w:i/>
                <w:sz w:val="28"/>
                <w:szCs w:val="28"/>
                <w:lang w:eastAsia="ru-RU"/>
              </w:rPr>
              <w:t>по месту обучения</w:t>
            </w:r>
            <w:r w:rsidRPr="000354A6">
              <w:rPr>
                <w:rFonts w:ascii="Times New Roman" w:eastAsia="Times New Roman" w:hAnsi="Times New Roman" w:cs="Times New Roman"/>
                <w:sz w:val="28"/>
                <w:szCs w:val="28"/>
                <w:lang w:eastAsia="ru-RU"/>
              </w:rPr>
              <w:t>)</w:t>
            </w:r>
          </w:p>
        </w:tc>
        <w:tc>
          <w:tcPr>
            <w:tcW w:w="1418" w:type="dxa"/>
            <w:vAlign w:val="center"/>
          </w:tcPr>
          <w:p w:rsidR="000354A6" w:rsidRPr="000354A6" w:rsidRDefault="000354A6" w:rsidP="000F1044">
            <w:pPr>
              <w:spacing w:after="0" w:line="240" w:lineRule="auto"/>
              <w:jc w:val="center"/>
              <w:rPr>
                <w:rFonts w:ascii="Times New Roman" w:eastAsia="Times New Roman" w:hAnsi="Times New Roman" w:cs="Times New Roman"/>
                <w:sz w:val="28"/>
                <w:szCs w:val="28"/>
                <w:lang w:eastAsia="ru-RU"/>
              </w:rPr>
            </w:pPr>
            <w:r w:rsidRPr="000354A6">
              <w:rPr>
                <w:rFonts w:ascii="Times New Roman" w:eastAsia="Times New Roman" w:hAnsi="Times New Roman" w:cs="Times New Roman"/>
                <w:sz w:val="28"/>
                <w:szCs w:val="28"/>
                <w:lang w:eastAsia="ru-RU"/>
              </w:rPr>
              <w:t>до 1 февраля 201</w:t>
            </w:r>
            <w:r w:rsidR="000F1044">
              <w:rPr>
                <w:rFonts w:ascii="Times New Roman" w:eastAsia="Times New Roman" w:hAnsi="Times New Roman" w:cs="Times New Roman"/>
                <w:sz w:val="28"/>
                <w:szCs w:val="28"/>
                <w:lang w:eastAsia="ru-RU"/>
              </w:rPr>
              <w:t>7</w:t>
            </w:r>
            <w:r w:rsidRPr="000354A6">
              <w:rPr>
                <w:rFonts w:ascii="Times New Roman" w:eastAsia="Times New Roman" w:hAnsi="Times New Roman" w:cs="Times New Roman"/>
                <w:sz w:val="28"/>
                <w:szCs w:val="28"/>
                <w:lang w:eastAsia="ru-RU"/>
              </w:rPr>
              <w:t xml:space="preserve"> года</w:t>
            </w:r>
          </w:p>
        </w:tc>
      </w:tr>
    </w:tbl>
    <w:p w:rsidR="000354A6" w:rsidRDefault="000354A6" w:rsidP="000354A6">
      <w:pPr>
        <w:tabs>
          <w:tab w:val="num" w:pos="0"/>
          <w:tab w:val="left" w:pos="720"/>
          <w:tab w:val="left" w:pos="1440"/>
        </w:tabs>
        <w:spacing w:after="120"/>
        <w:ind w:left="283"/>
        <w:jc w:val="right"/>
        <w:rPr>
          <w:rFonts w:ascii="Times New Roman" w:eastAsia="Times New Roman" w:hAnsi="Times New Roman" w:cs="Times New Roman"/>
          <w:b/>
          <w:sz w:val="28"/>
          <w:szCs w:val="28"/>
          <w:lang w:eastAsia="ru-RU"/>
        </w:rPr>
      </w:pPr>
      <w:r w:rsidRPr="000354A6">
        <w:rPr>
          <w:rFonts w:ascii="Times New Roman" w:eastAsia="Times New Roman" w:hAnsi="Times New Roman" w:cs="Times New Roman"/>
          <w:b/>
          <w:sz w:val="28"/>
          <w:szCs w:val="28"/>
          <w:lang w:eastAsia="ru-RU"/>
        </w:rPr>
        <w:br w:type="page"/>
      </w:r>
      <w:r w:rsidRPr="000354A6">
        <w:rPr>
          <w:rFonts w:ascii="Times New Roman" w:eastAsia="Times New Roman" w:hAnsi="Times New Roman" w:cs="Times New Roman"/>
          <w:b/>
          <w:sz w:val="28"/>
          <w:szCs w:val="28"/>
          <w:lang w:eastAsia="ru-RU"/>
        </w:rPr>
        <w:lastRenderedPageBreak/>
        <w:t xml:space="preserve"> Таблица 2</w:t>
      </w:r>
    </w:p>
    <w:p w:rsidR="000C0E2E" w:rsidRPr="000354A6" w:rsidRDefault="000C0E2E" w:rsidP="000354A6">
      <w:pPr>
        <w:tabs>
          <w:tab w:val="num" w:pos="0"/>
          <w:tab w:val="left" w:pos="720"/>
          <w:tab w:val="left" w:pos="1440"/>
        </w:tabs>
        <w:spacing w:after="120"/>
        <w:ind w:left="283"/>
        <w:jc w:val="right"/>
        <w:rPr>
          <w:rFonts w:ascii="Times New Roman" w:eastAsia="Times New Roman" w:hAnsi="Times New Roman" w:cs="Times New Roman"/>
          <w:b/>
          <w:sz w:val="28"/>
          <w:szCs w:val="28"/>
          <w:lang w:eastAsia="ru-RU"/>
        </w:rPr>
      </w:pPr>
    </w:p>
    <w:tbl>
      <w:tblPr>
        <w:tblW w:w="10632" w:type="dxa"/>
        <w:tblInd w:w="-318" w:type="dxa"/>
        <w:tblLayout w:type="fixed"/>
        <w:tblLook w:val="04A0" w:firstRow="1" w:lastRow="0" w:firstColumn="1" w:lastColumn="0" w:noHBand="0" w:noVBand="1"/>
      </w:tblPr>
      <w:tblGrid>
        <w:gridCol w:w="709"/>
        <w:gridCol w:w="4679"/>
        <w:gridCol w:w="5244"/>
      </w:tblGrid>
      <w:tr w:rsidR="000354A6" w:rsidRPr="000354A6" w:rsidTr="000C0E2E">
        <w:trPr>
          <w:trHeight w:val="637"/>
          <w:tblHeader/>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 п/п</w:t>
            </w: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Наименование организации –</w:t>
            </w:r>
          </w:p>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места регистрации</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Адрес места регистрации</w:t>
            </w:r>
          </w:p>
        </w:tc>
      </w:tr>
      <w:tr w:rsidR="000354A6" w:rsidRPr="000354A6" w:rsidTr="000C0E2E">
        <w:trPr>
          <w:trHeight w:val="772"/>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Общеобразовательные организации, реализующие образовательные программы среднего общего образования</w:t>
            </w:r>
          </w:p>
        </w:tc>
      </w:tr>
      <w:tr w:rsidR="000354A6" w:rsidRPr="000354A6" w:rsidTr="000C0E2E">
        <w:trPr>
          <w:trHeight w:val="422"/>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АРДАТОВСКИЙ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tabs>
                <w:tab w:val="left" w:pos="3339"/>
              </w:tabs>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«Ардатовская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431860, г. Ардатов, ул. Полевая, дом 1 .</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«Каласевская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431864, РМ,  Ардатовский район, с. Каласево, ул. Луговая, д. 27</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«Кечушевская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431854, РМ, Ардатовский район, с. Кечушево, ул. Ларина, д. 1 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«Низовская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451850, РМ, Ардатовский район, с. Низовка, ул. Центральная, дом 1 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«Октябрьская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431870, РМ, Ардатовский район, пос. Октяюрьский, ул. Школьная, д. 10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«Редкодубская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431896, РМ,  Ардатовский район, с. Редкодубье, ул. Гагарина, д. 66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«Тургеневская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431890. РМ, Ардатовский район, пос. Тургенево, ул. Заводская, д. 36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«Урусовская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431873 РМ, Ардатовский район, с. Урусово, ул. Новая Линия, д. 131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«Баевская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431869, РМ, Ардатовский район, с. Баево, ул. Советская, дом 2/1</w:t>
            </w:r>
          </w:p>
        </w:tc>
      </w:tr>
      <w:tr w:rsidR="000354A6" w:rsidRPr="000354A6" w:rsidTr="000C0E2E">
        <w:trPr>
          <w:trHeight w:val="568"/>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АТЮРЬЕВСКИЙ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МБОУ«Кишалинская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C0E2E">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РМ, Атюрьевский район, с.Кишалы,  </w:t>
            </w:r>
            <w:r w:rsidR="000C0E2E">
              <w:rPr>
                <w:rFonts w:ascii="Times New Roman" w:eastAsia="Times New Roman" w:hAnsi="Times New Roman" w:cs="Times New Roman"/>
                <w:color w:val="000000"/>
                <w:sz w:val="24"/>
                <w:szCs w:val="24"/>
                <w:lang w:eastAsia="ru-RU"/>
              </w:rPr>
              <w:t>у</w:t>
            </w:r>
            <w:r w:rsidRPr="000354A6">
              <w:rPr>
                <w:rFonts w:ascii="Times New Roman" w:eastAsia="Times New Roman" w:hAnsi="Times New Roman" w:cs="Times New Roman"/>
                <w:color w:val="000000"/>
                <w:sz w:val="24"/>
                <w:szCs w:val="24"/>
                <w:lang w:eastAsia="ru-RU"/>
              </w:rPr>
              <w:t>л. Верхняя,д.40 «А»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«Атюрьевская средняя общеобразовательная школа №1»</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Атюрьевский район,  с.Атюрьево, с. Атюрьево, ул. Центральная, д.8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«Атюрьевская средняя общеобразовательная школа №2»</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Атюрьевский район, с.Атюрьево, ул. Школьная,д.1а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«Курташкинская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РМ, Атюрьевский район, с.Курташки, ул. Центральная, д.60 </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«Мордовско-Козловская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Атюрьевский район, с.М.Козловка, ул. Школьная, д.5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«Новочадовская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Атюрьевский район, с.Новочадово, ул. Школьная д.82 «А»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«Усть-Рахмановская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Атюрьевский район, с. У.Рахманово, ул. Центральная, д.62</w:t>
            </w:r>
          </w:p>
        </w:tc>
      </w:tr>
      <w:tr w:rsidR="000354A6" w:rsidRPr="000354A6" w:rsidTr="000C0E2E">
        <w:trPr>
          <w:trHeight w:val="505"/>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АТЯШЕВСКИЙ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«Большеманадышская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431832, РМ, Атяшевский район, с.Большие Манадыши, ул.Молодежная, д.2</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«Лобаскинская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431818, РМ, Атяшевский район, ул.Пушкина, д.1а.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«Поселковская средняя школа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431800, РМ, Атяшевский район, ул.Центральная, д.2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«Поселковская средняя школа №2»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431800, РМ Атяшевский район п.Атяшево ул.Большевистская д.105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«Сабанчеевская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431821, РМ, Атяшевский район, с.Сабанчеево, ул.Новая, д.2</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«Тарасовская средняя школа</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431825, РМ, Атяшевский район, с. Тарасово, ул. Красная, д. 75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«Аловская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431823, РМ Атяшевский район, с.Алово, ул.Школьная, д.6</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«Атяшевская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431806, РМ, Атяшевский район, с.Атяшево, ул.Октябрьская, д.115 </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«Вечерлейская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431803, РМ, Атяшевский район, с Вечерлей,ул.М Горького, д.1</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МАОУ «Козловская средняя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431 811 РМ Атяшевский р-н. с.Козловка, ул. Советская 23</w:t>
            </w:r>
          </w:p>
        </w:tc>
      </w:tr>
      <w:tr w:rsidR="000354A6" w:rsidRPr="000354A6" w:rsidTr="000C0E2E">
        <w:trPr>
          <w:trHeight w:val="582"/>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БОЛЬШЕБЕРЕЗНИКОВСКИЙ МУНИЦИПАЛЬНЫЙ РАЙОН</w:t>
            </w:r>
          </w:p>
        </w:tc>
      </w:tr>
      <w:tr w:rsidR="000354A6" w:rsidRPr="000354A6" w:rsidTr="000C0E2E">
        <w:trPr>
          <w:trHeight w:val="82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w:t>
            </w:r>
            <w:r w:rsidRPr="000354A6">
              <w:rPr>
                <w:rFonts w:ascii="Times New Roman" w:eastAsia="Times New Roman" w:hAnsi="Times New Roman" w:cs="Times New Roman" w:hint="eastAsia"/>
                <w:color w:val="000000"/>
                <w:sz w:val="24"/>
                <w:szCs w:val="24"/>
                <w:lang w:eastAsia="ru-RU"/>
              </w:rPr>
              <w:t>«</w:t>
            </w:r>
            <w:r w:rsidRPr="000354A6">
              <w:rPr>
                <w:rFonts w:ascii="Times New Roman" w:eastAsia="Times New Roman" w:hAnsi="Times New Roman" w:cs="Times New Roman"/>
                <w:color w:val="000000"/>
                <w:sz w:val="24"/>
                <w:szCs w:val="24"/>
                <w:lang w:eastAsia="ru-RU"/>
              </w:rPr>
              <w:t>Большеберезниковская средняя общеобразовательная школа</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431750, РМ, Большеберезниковский район, с. Большие Березники, </w:t>
            </w:r>
            <w:r w:rsidRPr="000354A6">
              <w:rPr>
                <w:rFonts w:ascii="Times New Roman" w:eastAsia="Times New Roman" w:hAnsi="Times New Roman" w:cs="Times New Roman"/>
                <w:color w:val="000000"/>
                <w:sz w:val="24"/>
                <w:szCs w:val="24"/>
                <w:lang w:eastAsia="ru-RU"/>
              </w:rPr>
              <w:br w:type="page"/>
              <w:t>ул. Ленина, д.56</w:t>
            </w:r>
            <w:r w:rsidRPr="000354A6">
              <w:rPr>
                <w:rFonts w:ascii="Times New Roman" w:eastAsia="Times New Roman" w:hAnsi="Times New Roman" w:cs="Times New Roman"/>
                <w:color w:val="000000"/>
                <w:sz w:val="24"/>
                <w:szCs w:val="24"/>
                <w:lang w:eastAsia="ru-RU"/>
              </w:rPr>
              <w:br w:type="page"/>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«Марьяновская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431735, РМ,Большеберезниковский район, с. Марьяновка, ул. Школьная, д. 8</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«Шугуровская средняя общеобразовательная школа»</w:t>
            </w:r>
          </w:p>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431741, РМ,Большеберезниковский район, с. Шугурово, ул. К.Маркса, д. 53</w:t>
            </w:r>
          </w:p>
        </w:tc>
      </w:tr>
      <w:tr w:rsidR="000354A6" w:rsidRPr="000354A6" w:rsidTr="000C0E2E">
        <w:trPr>
          <w:trHeight w:val="510"/>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БОЛЬШЕИГНАТОВСКИЙ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«Андреевская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431675, РМ, Большеигнатовский район, с. Андреевка, ул.Первомайская, д.93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«Большеигнатовская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431670, РМ, Б-Игнатовский  район, с. Большое Игнатово, ул. Советская, д.24 </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«Киржеманская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431683, РМ, Б.Игнатовский  район, с. Киржеманы, ул.Советская, д.32</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«Спасская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431676, РМ, Б.Игнатовский район, с. Спасское, ул.Советская, д.3</w:t>
            </w:r>
          </w:p>
        </w:tc>
      </w:tr>
      <w:tr w:rsidR="000354A6" w:rsidRPr="000354A6" w:rsidTr="000C0E2E">
        <w:trPr>
          <w:trHeight w:val="625"/>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ДУБЁНСКИЙ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«Ардатовская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431785, РМ, Дубенский район, с. Ардатово,ул.Кооперативная, 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«Дубенская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431771, РМ, Дубенский район, с.Дубенки,ул. Денисова, 7</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«Кабаевская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431775, РМ, Дубенский район,с, Кабаево, ул. Московская, д1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«Кочкуровская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431773, РМ, Дубенский район, с. Кочкурово, ул. Ленина, 1 </w:t>
            </w:r>
          </w:p>
        </w:tc>
      </w:tr>
      <w:tr w:rsidR="000354A6" w:rsidRPr="000354A6" w:rsidTr="000C0E2E">
        <w:trPr>
          <w:trHeight w:val="59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431787, РМ, Дубенский район, с. Красино, ул. Школьная, 3</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«Поводимовская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431774, РМ,  Дубенский район, с. Поводимово, ул. Школьная, д. 2</w:t>
            </w:r>
          </w:p>
          <w:p w:rsidR="00F947D4" w:rsidRPr="000354A6" w:rsidRDefault="00F947D4" w:rsidP="000354A6">
            <w:pPr>
              <w:spacing w:after="0" w:line="240" w:lineRule="auto"/>
              <w:rPr>
                <w:rFonts w:ascii="Times New Roman" w:eastAsia="Times New Roman" w:hAnsi="Times New Roman" w:cs="Times New Roman"/>
                <w:color w:val="000000"/>
                <w:sz w:val="24"/>
                <w:szCs w:val="24"/>
                <w:lang w:eastAsia="ru-RU"/>
              </w:rPr>
            </w:pPr>
          </w:p>
        </w:tc>
      </w:tr>
      <w:tr w:rsidR="000354A6" w:rsidRPr="000354A6" w:rsidTr="000C0E2E">
        <w:trPr>
          <w:trHeight w:val="582"/>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lastRenderedPageBreak/>
              <w:t>ЕЛЬНИКОВСКИЙ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«Акчеевская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431374,РМ, Ельниковский район,  с. Акчеево, ул. Молодежная, д.4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«Каньгушанская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431373, РМ, Ельниковский район,   с. Каньгуши, ул. Ленина, д.10а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431370, РМ, Ельниковский район,  с.Ельники, ул. Садовая, д.43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«Мордовскопошатская средняя общеобразовательная школа им. В.В.Кирдяшкина»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431375,РМ, Ельниковский район,   с. Большие Мордовские Пошаты, ул.Школьная, д.1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«Новодевиченская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431387, РМ, Ельниковский район,    с. Новодевичье, ул.Центральная, д.57</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«Новоямская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431376, РМ, Ельниковский район,  с. Новоямская Слобода, ул. Центральная, д.168</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«Стародевиченская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431391, РМ,Ельниковский район,   с. Стародевичье, ул. Пролетарская, д.1</w:t>
            </w:r>
          </w:p>
        </w:tc>
      </w:tr>
      <w:tr w:rsidR="000354A6" w:rsidRPr="000354A6" w:rsidTr="000C0E2E">
        <w:trPr>
          <w:trHeight w:val="501"/>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ЗУБОВО-ПОЛЯНСКИЙ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«Ачадовская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431147 РМ, Зубово-Полянский район, с. Ачадово, ул.Молодежная , дом 36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«Булдыгинская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431145 РМ, Зубово-Полянский район, с. Булдыгино,ул.Центральная ,д.50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«Вадово-Селищенская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431135 РМ, Зубово-Полянский район, с. Вад.-Селищи, ул.Молодежная, дом 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«Вышинская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431057 РМ, Зубово-Полянский район, п. Выша, ул. Школьная, дом 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«Дубительская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431131 РМ, Зубово-Полянский район, п. Дубитель, ул.Пионерская,д.23.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«Жуковская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431148 РМ Зубово-Полянский район, с. Жуковка, ул.Школьная, дом 22</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«Зубово-Полянская  гимназия»</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431110 РМ, Зубово-Полянский район, п. Зубова Поляна,  ул. Советская, д.50В</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«Зубово-Полянская средняя общеобразовательная школа №1»</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431110 РМ, Зубово-Полянский район, п. Зубова Поляна, ул. Новикова Прибоя, д.19 </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«Леплейская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431130 РМ, Зубово-Полянский район, п. Леплей, ул. Песочная, дом 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«Лесная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431107 РМ, Зубово-Полянский район, п. Лесной, ул. Центральная, дом 1А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«Мордовско-Пимбурская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431123 РМ, Зубово-Полянский район, с. Морд-Пимбур, ул. Центральная, дом 10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«Мордовско-Полянская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431106 РМ, Зубово-Полянский район, с. Морд-Поляна,ул.Степная,д.44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«Ново-Выселская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431121 РМ, Зубово-Полянский район, с. Новые Выселки,ул.Школьная,д.137А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«Ново-Потьминская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431122 РМ, Зубово-Полянский район, с. Новая Потьма, ул.Советская, дом 28А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«Озерная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431161 РМ, Зубово-Полянский район, п. Озерный, ул.Центральная, дом 14Б</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«Парцинская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143150 РМ, Зубово-Полянский район, с. Парца, ул.Школьная, дом 2А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«Пичпандинская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431146 РМ, Зубово-Полянский район, с. Пичпанда, ул.Советская, дом 33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«Потьминская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431111 РМ, Зубово-Полянский район, п. Потьма, ул. Пионерская д.20.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«Сосновская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431120 РМ, Зубово-Полянский район, п. Сосновка, ул.Школьная, дом 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«Тарханско-Потьминская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431124 РМ, Зубово-Полянский район, с. Тархан-Потьма, ул.Ленина, дом 128</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«Ударная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431140 РМ, Зубово-Полянский район, п. Ударный, ул. Школьная, дом 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«Уметская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431105 РМ, Зубово-Полянский район, п. Умет, ул.Школьная,д.20.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«Ширингушская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431141 РМ, Зубово-Полянский район,п. Ширингуши, ул. Новая, д.19</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«Явасская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431160 РМ, Зубово-Полянский район, п. Явас, ул. Косарева, д.28.</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МОУ«Зубово-Полянская районная заочная СОШ»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431110 РМ, Зубово-Полянский район, п. Зубова Поляна, ул. Новикова Прибоя, д.6</w:t>
            </w:r>
          </w:p>
        </w:tc>
      </w:tr>
      <w:tr w:rsidR="000354A6" w:rsidRPr="000354A6" w:rsidTr="000C0E2E">
        <w:trPr>
          <w:trHeight w:val="669"/>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ИНСАРСКИЙ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«Инсарская средняя общеобразовательная школа №1»</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431415, РМ, г.Инсар, ул.Советская, 22а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«Инсарская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431415, РМ, г.Инсар, ул.Советская, 55</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«Лухменско-Майданская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431418, РМ, Инсарский район, с.Лухменский Майдан, ул.Фролова, 2</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«Мордовско-Паевская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431416, РМ, Инсарский район, с.Мордовская Паевка, ул.Центральная, 53</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«Русско-Паевская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431438, РМ, Инсарский район, с.Русская Паевка, ул.Садовая, 10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«Сиалеевско-Пятинская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431405, РМ, Инсарский район, с. Сиалеевская Пятина, ул.Советская, 52</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«Шадымо-Рыскинская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431433, РМ, Инсарский район, с.Шадымо-Рыскино, ул.Бибишева, 28</w:t>
            </w:r>
          </w:p>
        </w:tc>
      </w:tr>
      <w:tr w:rsidR="000354A6" w:rsidRPr="000354A6" w:rsidTr="000C0E2E">
        <w:trPr>
          <w:trHeight w:val="72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C0E2E">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 МБОУ«Нововерхиссенская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431437, РМ, Инсарский район, с.Новые Верхиссы, ул.Большая, 30</w:t>
            </w:r>
          </w:p>
        </w:tc>
      </w:tr>
      <w:tr w:rsidR="000354A6" w:rsidRPr="000354A6" w:rsidTr="000C0E2E">
        <w:trPr>
          <w:trHeight w:val="549"/>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ИЧАЛКОВСКИЙ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МОБУ «Б-Сыресевская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431662, РМ, Ичалковский район, с. Береговые Сыреси, ул. Советская, 7 Б</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МОБУ «Гуляевская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431635, РМ, Ичалковский район, с. Гуляево, ул. Советская, 44 </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МОБУ «Ичалковская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431655, РМ, Ичалковский район, с. Ичалки, ул. Школьная, 2 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МОБУ «Кемлянская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431640, РМ Ичалковский район, с. Кемля, ул. Советская, 68 </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МОБУ «Оброченская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431630, РМ, Ичалковский район, с. Оброчное, ул. Ленина, 106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МОБУ «Рождественская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431658, РМ, Ичалковский район, с. Рождествено, улица Первомайская,  6 </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МОБУ«Ладская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431650, РМ, Ичалковский район, с. Лада, ул. Ленинская, 2 </w:t>
            </w:r>
          </w:p>
        </w:tc>
      </w:tr>
      <w:tr w:rsidR="000354A6" w:rsidRPr="000354A6" w:rsidTr="000C0E2E">
        <w:trPr>
          <w:trHeight w:val="595"/>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КАДОШКИНСКИЙ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«Кадошкинская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431900, РМ, п.Кадошкино, ул. Заводская, 35</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«Латышовская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431900, РМ, с.Латышовка, ул. Молодежная, 12А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«Адашевская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431900, РМ, с.Адашевка ул. Пролетарская, 1</w:t>
            </w:r>
          </w:p>
        </w:tc>
      </w:tr>
      <w:tr w:rsidR="000354A6" w:rsidRPr="000354A6" w:rsidTr="000C0E2E">
        <w:trPr>
          <w:trHeight w:val="560"/>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КОВЫЛКИНСКИЙ МУНИЦИПАЛЬНЫЙ РАЙОН</w:t>
            </w:r>
          </w:p>
        </w:tc>
      </w:tr>
      <w:tr w:rsidR="000354A6" w:rsidRPr="000354A6" w:rsidTr="000C0E2E">
        <w:trPr>
          <w:trHeight w:val="55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«Большеазясьская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431325, РМ, Ковылкинский район,с.Большой Азясь,ул.Молодежная ,д.35</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«Кочелаевская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431310, РМ, Ковылкинский район, с.Кочелаево,ул.Школьная, д.1В</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«Краснопресненская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431303, РМ, Ковылкинский район, с.Красная Пресня, ул.Победы, д.14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«Мамолаевская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431331,  РМ, Ковылкинский район, с.Мамолаево,ул.Советская, д.1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«Морд.-Коломасовская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431313, РМ, Ковылкинский район, с. Морд.Коломасово,ул. Молодёжная, д. 8а</w:t>
            </w:r>
          </w:p>
        </w:tc>
      </w:tr>
      <w:tr w:rsidR="000354A6" w:rsidRPr="000354A6" w:rsidTr="000C0E2E">
        <w:trPr>
          <w:trHeight w:val="722"/>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«Парапинская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431305,  РМ, Ковылкинский район, с. Парапино,ул. Советская , д.5</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«Примокшанская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Ковылкинский район, с. Примокшанский,ул.Песчаная , д.7А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«Рыбкинская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431330, РМ, Ковылкинский район, с. Рыбкино, ул.Советская.д.4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«Самаевская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431070,  РМ, Ковылкинский район, ст. Самаевка,ул.Советская, д.2</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«Ст.-Пшеневская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431319, РМ, Ковылкинский район,с. Старое Пшенево, ул. Школьная,д.18</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«Вечкенинская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431325, РМ, Ковылкинский район, с. Вечкенино,ул. Советская, д. 2</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«Гимназия №1»</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г.Ковылкино,ул. Пионерская, д.44</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«Ковылкинская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г.Ковылкино,ул. Фролова, д.3а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«Ковылкинская средняя общеобразовательная школа №3»</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г.Ковылкино, ул.Школьная, д.1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«Ковылкинская средняя общеобразовательная школа №4»</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г.Ковылкино, ул. Есенина, д.10</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«Ковылкинская средняя общеобразовательная школа №6»</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431350,  РМ, г.Ковылкино, ул.Щорса, д.4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«Польцовская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431323,  РМ, Ковылкинский район, с.Польцо,ул.Молодёжная,д.24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«Ст.-Дракинская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431319,  РМ, Ковылкинский район, с.Ст.Дракино, ул.Школьная,д.11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«Токмовская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431311,  РМ, Ковылкинский район, с.Токмово,ул.Новая,д.10</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«Троицкая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431320, РМ, Ковылкинский район, с. Троицк,ул.Молодёжная,д.16</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«Шингаринская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431308,  РМ, Ковылкинский район, п.Силикатный, ул. Гагарина,д.14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МБОУ «Ковылкинская вечерняя (сменная)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431350, РМ, г.Ковылкино, ул.Щорса, д.5.</w:t>
            </w:r>
          </w:p>
        </w:tc>
      </w:tr>
      <w:tr w:rsidR="000354A6" w:rsidRPr="000354A6" w:rsidTr="000C0E2E">
        <w:trPr>
          <w:trHeight w:val="539"/>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КОЧКУРОВСКИЙ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«Кочкуровская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431580, РМ,Кочкуровский район, с.Кочкурово, ул.Школьная, д.5</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«Семилейская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431590, РМ, Кочкуровский район, с.Семилей, ул.Нагорная, д.30А  </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«Сабаевская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431586, РМ, Кочкуровский район, с.Сабаево, ул.Ленина, д.68 </w:t>
            </w:r>
          </w:p>
        </w:tc>
      </w:tr>
      <w:tr w:rsidR="000354A6" w:rsidRPr="000354A6" w:rsidTr="000C0E2E">
        <w:trPr>
          <w:trHeight w:val="556"/>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КРАСНОСЛОБОДСКИЙ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«Краснослободская средняя общеобразовательная школа №1»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431260  РМ, г. Краснослободск Советская площадь,14</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«Краснослободский многопрофильный лицей»</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431261, РМ г.Краснослободск, Микрорайон-3, д.17 </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«Куликовская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431280, РМ, Краснослободский  муниципальный район, с. Куликово,ул. Центральная, д. 23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«Новокарьгинская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431292, РМ, Краснослободский  район, с.Новая Карьга, ул. Кирова, д.1а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«Селищинская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431282, РМ, Краснослободский муниципальный район, с.Селищи, ул. Будёнова, д1а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«Гуменская средняя общеобразовательная школа» </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431274, РМ, Краснослободский  район, с. Гумны ул.Молодежная, д.31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«Красноподгорная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431275, РМ, Краснослободский  муниципальный район, д.Красная Подгора,ул. Зелёная, д.132</w:t>
            </w:r>
          </w:p>
        </w:tc>
      </w:tr>
      <w:tr w:rsidR="000354A6" w:rsidRPr="000354A6" w:rsidTr="000C0E2E">
        <w:trPr>
          <w:trHeight w:val="41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«Учхозская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431290, РМ, Краснослободский  муниципальный район, п. Преображенский, ул. Садовая, д.4</w:t>
            </w:r>
          </w:p>
        </w:tc>
      </w:tr>
      <w:tr w:rsidR="000354A6" w:rsidRPr="000354A6" w:rsidTr="000C0E2E">
        <w:trPr>
          <w:trHeight w:val="471"/>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ЛЯМБИРСКИЙ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«Аксеновская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 с.Аксеново, ул.Молодежная,93</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«Александровская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 с.Александровка, ул.Долганова, 11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«Атемарская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район,с.Атемар, ул. Центральная, 71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МОУ «Берсеневская средняя </w:t>
            </w:r>
            <w:r w:rsidRPr="000354A6">
              <w:rPr>
                <w:rFonts w:ascii="Times New Roman" w:eastAsia="Times New Roman" w:hAnsi="Times New Roman" w:cs="Times New Roman"/>
                <w:color w:val="000000"/>
                <w:sz w:val="24"/>
                <w:szCs w:val="24"/>
                <w:lang w:eastAsia="ru-RU"/>
              </w:rPr>
              <w:lastRenderedPageBreak/>
              <w:t>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lastRenderedPageBreak/>
              <w:t xml:space="preserve">РМ, Лямбирский район, с.Берсеневка, </w:t>
            </w:r>
            <w:r w:rsidRPr="000354A6">
              <w:rPr>
                <w:rFonts w:ascii="Times New Roman" w:eastAsia="Times New Roman" w:hAnsi="Times New Roman" w:cs="Times New Roman"/>
                <w:color w:val="000000"/>
                <w:sz w:val="24"/>
                <w:szCs w:val="24"/>
                <w:lang w:eastAsia="ru-RU"/>
              </w:rPr>
              <w:lastRenderedPageBreak/>
              <w:t>ул.Пролетарская,15</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«Большеелховская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район,с.Большая Елховка, ул.В.П.Вакала,17</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«Кривозерьевская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район,с.Кривозерье, ул.Ленина,8а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«Лямбирская средняя общеобразовательная школа  №1»</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 с.Лямбирь, ул.Ленина,4</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«Лямбирская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 с.Лямбирь, ул.Ленина,67</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«Пензятская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район,с.Пензяткая, ул.Юбилейная, 5а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«Первомайская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район,с.Первомайск, ул.Центральная, 18а</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«Саловская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Лямбирский район, пос. Коммунар, ул. Школьная, 9</w:t>
            </w:r>
          </w:p>
        </w:tc>
      </w:tr>
      <w:tr w:rsidR="000354A6" w:rsidRPr="000354A6" w:rsidTr="000C0E2E">
        <w:trPr>
          <w:trHeight w:val="435"/>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РОМОДАНОВСКИЙ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«Алтарская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431613, РМ, Ромодановский район,  с.Алтары, ул.Молодёжная, д.18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«Анненковская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431625, РМ, Ромодановский район, с.Анненково, ул.Новая, д.19</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«Атьминская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431622, РМ, Ромодановский район, с. Атьма, пер.Школьный, д.5</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«Белозерьевская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431614, РМ, Ромодановский район, с.Белозерье, ул.Центральная, д.5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«Кочуновская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431627, РМ, Ромодановский район, с.Кочуново, ул.Озёрная, д.18</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«Красноузельская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431618, РМ, Ромодановский район, п.Красный Узел, ул.Школьная, д.8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«Липкинская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431607, РМ, Ромодановский район, с.Липки, ул.Школьная, д.9</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«Пятинская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431611, РМ, Ромодановский район, с. Пятина, ул.Центральная, д.97</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«Ромодановская средняя общеобразовательная школа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431600, РМ, Ромодановский район, п.Ромоданово, пер. Крылова, д.2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«Ромодановская средняя общеобразовательная школа №2»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431601, РМ, Ромодановский район, п.Ромоданово, ул.Есенина, д.3</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«Ромодановская средняя общеобразовательная школа №3»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431600, РМ, Ромодановский район, п.Ромоданово, ул.Железнодорожная, д.8</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«Трофимовщинская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431605, РМ, Ромодановский район, с.Трофимовщина, ул.Школьная, д.1</w:t>
            </w:r>
          </w:p>
        </w:tc>
      </w:tr>
      <w:tr w:rsidR="000354A6" w:rsidRPr="000354A6" w:rsidTr="000C0E2E">
        <w:trPr>
          <w:trHeight w:val="438"/>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РУЗАЕВСКИЙ МУНИЦИПАЛЬНЫЙ РАЙОН</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«Гимназия  №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431440, РМ, г. Рузаевка,  ул. Ленина, 16</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«Лицей  № 4»</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431449, РМ, г. Рузаевка,  ул. Полежаева, 33,а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«Средняя общеобразовательная школа  № 5»</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431440, РМ, г. Рузаевка,  ул. Карла Маркса, 15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«Средняя общеобразовательная школа  № 7»</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431450, РМ, г. Рузаевка,  ул. Красноармейская,  37</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«Средняя общеобразовательная </w:t>
            </w:r>
            <w:r w:rsidRPr="000354A6">
              <w:rPr>
                <w:rFonts w:ascii="Times New Roman" w:eastAsia="Times New Roman" w:hAnsi="Times New Roman" w:cs="Times New Roman"/>
                <w:color w:val="000000"/>
                <w:sz w:val="24"/>
                <w:szCs w:val="24"/>
                <w:lang w:eastAsia="ru-RU"/>
              </w:rPr>
              <w:lastRenderedPageBreak/>
              <w:t>школа  № 8»</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lastRenderedPageBreak/>
              <w:t>431449, РМ, г. Рузаевка,  ул. Байкузова, 137</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«Средняя общеобразовательная школа  № 9»</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431445, РМ, г. Рузаевка,  ул. Космодемьянской, д,  80</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«Средняя общеобразовательная школа  №10»</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431445, РМ, г. Рузаевка, ул. Тухачевского, 10</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«Средняя общеобразовательная школа  № 17»</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431440, РМ, г. Рузаевка,ул. Терешковой, 91/93</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«Арх-Голицинская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431468, РМ, Рузаевский р-н,  пос.Плодопитомнический,  ул. Солнечная, 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«Болдовская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431472, РМ, Рузаевский р-н,   с. Болдово,  ул. Никольская, д.1-а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«Красносельцовская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431469, РМ, Рузаевский р-н,  с. Красное Сельцо,  ул. Школьная, д.1а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«Левженская средняя общеобразовательная школа» </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431464, РМ, Рузаевский р-н,   с. Левжа, ул.Ленина д.56а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«Пайгармская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431481, РМ, Рузаевский р-н,  с. Пайгарма, ул. Центральная,   д.1-а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«Приреченская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430020, РМ, Рузаевский р-н,  пос. Левженский,  ул. Школьная, д.2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«Сузгарьевская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431470, РМ, Рузаевский район, с. Сузгарье, ул. Коммунистическая, д.30-а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«Тат-Пишленская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431467, РМ,  Рузаевский р-н, с. Тат.Пишля Школьный переулок, 4</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«Трускляйская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431470, РМ, Рузаевский район, с. Трускляй, ул.Ленина,  д. 18 «А»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«Хованщинская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431490, РМ, Рузаевский р-н,  с. Хованщина,   ул. Железнодорожная,  25 «а»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«Шишкеевская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431484, РМ, Рузаевский р-н, с. Шишкеево ул. Сорокина, дом №12</w:t>
            </w:r>
          </w:p>
        </w:tc>
      </w:tr>
      <w:tr w:rsidR="000354A6" w:rsidRPr="000354A6" w:rsidTr="000C0E2E">
        <w:trPr>
          <w:trHeight w:val="651"/>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«Вечерняя (сменная) общеобразовательная школа №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431440, РМ, г. Рузаевка, ул. Орджоникидзе, 6</w:t>
            </w:r>
          </w:p>
        </w:tc>
      </w:tr>
      <w:tr w:rsidR="000354A6" w:rsidRPr="000354A6" w:rsidTr="000C0E2E">
        <w:trPr>
          <w:trHeight w:val="554"/>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СТАРОШАЙГОВСКИЙ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«Мельцанская средняя общеобразовательная школа им.Е.Д.Трубкиной»</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431560, РМ, Старошайговский район, с.Мельцаны, ул.Ремесленная-1, д.1</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«Новотроицкая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431550, РМ, Старошайговский район, с.Новотроицк, ул.Советская, д.5</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«Новоакшинская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431553, РМ, Старошайговский район, с.Новое Акшино, ул.Школьная, д.2</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«Старошайговская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431540, РМ, Старошайговский район, с.Старое Шайгово, ул.Юбилейная, д.3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«Старотеризморгская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431547, РМ, Старошайговский район, с.Старая Теризморга, ул.Советская, д.3</w:t>
            </w:r>
          </w:p>
        </w:tc>
      </w:tr>
      <w:tr w:rsidR="000354A6" w:rsidRPr="000354A6" w:rsidTr="000C0E2E">
        <w:trPr>
          <w:trHeight w:val="614"/>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ТЕМНИКОВСКИЙ МУНИЦИПАЛЬНЫЙ РАЙОН</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«Темниковская средняя общеобразовательная школа №1»</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431220, РМ, Темниковский район, г.Темников, ул.Школьная 1А</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«Темниковская средняя общеобразовательная школа №2»</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431220, РМ, Темниковский район,г.Темников, ул.Интернатская 4</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БМОУ «Аксельская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431235, РМ Темниковский район, с.Аксел, ул. Школьная 2</w:t>
            </w:r>
          </w:p>
        </w:tc>
      </w:tr>
      <w:tr w:rsidR="000354A6" w:rsidRPr="000354A6" w:rsidTr="000C0E2E">
        <w:trPr>
          <w:trHeight w:val="630"/>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«Андреевская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431232, РМ, Темниковский район, с.Андреевка, ул. Школьная, 50</w:t>
            </w:r>
          </w:p>
        </w:tc>
      </w:tr>
      <w:tr w:rsidR="000354A6" w:rsidRPr="000354A6" w:rsidTr="000C0E2E">
        <w:trPr>
          <w:trHeight w:val="630"/>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«Пурдошанская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431233, РМ, Темниковский район, с. Пурдошки,  ул. Крупской, 18</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«Тархановская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431241, РМ, Темниковский район, с.Тарханы, ул.Центральная,18</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«Урейская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431234, РМ, Темниковский район, с. Урей, ул. Советская, 8</w:t>
            </w:r>
          </w:p>
        </w:tc>
      </w:tr>
      <w:tr w:rsidR="000354A6" w:rsidRPr="000354A6" w:rsidTr="000C0E2E">
        <w:trPr>
          <w:trHeight w:val="597"/>
        </w:trPr>
        <w:tc>
          <w:tcPr>
            <w:tcW w:w="10632" w:type="dxa"/>
            <w:gridSpan w:val="3"/>
            <w:tcBorders>
              <w:top w:val="single" w:sz="4" w:space="0" w:color="auto"/>
              <w:left w:val="single" w:sz="4" w:space="0" w:color="auto"/>
              <w:bottom w:val="single" w:sz="4" w:space="0" w:color="auto"/>
              <w:right w:val="nil"/>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ТЕНЬГУШЕВСКИЙ МУНИЦИПАЛЬНЫЙ РАЙОН</w:t>
            </w:r>
          </w:p>
        </w:tc>
      </w:tr>
      <w:tr w:rsidR="000354A6" w:rsidRPr="000354A6" w:rsidTr="000C0E2E">
        <w:trPr>
          <w:trHeight w:val="630"/>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«Барашевская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431200, РМ, Теньгушевский  район, с.Барашево, ул.Московская - 2</w:t>
            </w:r>
          </w:p>
        </w:tc>
      </w:tr>
      <w:tr w:rsidR="000354A6" w:rsidRPr="000354A6" w:rsidTr="000C0E2E">
        <w:trPr>
          <w:trHeight w:val="630"/>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МБОУ  «Теньгушевская средняя общеобразовательная школа» </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431210, РМ, Теньгушевский  район, с.Теньгушево, ул.Нагорная -31</w:t>
            </w:r>
          </w:p>
        </w:tc>
      </w:tr>
      <w:tr w:rsidR="000354A6" w:rsidRPr="000354A6" w:rsidTr="000C0E2E">
        <w:trPr>
          <w:trHeight w:val="630"/>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«Дачная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431201, РМ, Теньгушевский  район, п.Дачный, ул.Центральная - 4</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«Такушевская средняя общеобразовательная школа»</w:t>
            </w: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431218, РМ, Теньгушевский  район, с.Такушево,  ул.Новая -50</w:t>
            </w:r>
          </w:p>
        </w:tc>
      </w:tr>
      <w:tr w:rsidR="000354A6" w:rsidRPr="000354A6" w:rsidTr="000C0E2E">
        <w:trPr>
          <w:trHeight w:val="315"/>
        </w:trPr>
        <w:tc>
          <w:tcPr>
            <w:tcW w:w="709" w:type="dxa"/>
            <w:tcBorders>
              <w:top w:val="nil"/>
              <w:left w:val="single" w:sz="4" w:space="0" w:color="auto"/>
              <w:bottom w:val="single" w:sz="4" w:space="0" w:color="auto"/>
              <w:right w:val="single" w:sz="4" w:space="0" w:color="auto"/>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nil"/>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«Шокшинская средняя общеобразовательная школа»</w:t>
            </w:r>
          </w:p>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p>
        </w:tc>
        <w:tc>
          <w:tcPr>
            <w:tcW w:w="5244" w:type="dxa"/>
            <w:tcBorders>
              <w:top w:val="nil"/>
              <w:left w:val="nil"/>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431214, РМ, Теньгушевский  район, с.Шокша, ул.Верхняя-19а</w:t>
            </w:r>
          </w:p>
        </w:tc>
      </w:tr>
      <w:tr w:rsidR="000354A6" w:rsidRPr="000354A6" w:rsidTr="000C0E2E">
        <w:trPr>
          <w:trHeight w:val="548"/>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ТОРБЕЕВСКИЙ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«Варжеляйская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431046, РМ, Торбеевский район, с.Варжеляй, ул. 2-я Советская,  д.43</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«Дракинская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431048, РМ, Торбеевский район, ул.Школьная , д. 2а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«Жуковская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431034, РМ, Торбеевский район, с.Жуково, ул.Почтовая,  д. 21 Г</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«Салазгорьская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431045, РМ, Торбеевский район, с. Салазгорь, ул.Эрькина, д.5Б</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«Торбеевская средняя общеобразовательная школа №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431030, РМ, Торбеевский район,  р.п.Торбеево, ул.  2 микрорайон,  д.30</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«Торбеевская средняя общеобразовательная школа № 3»</w:t>
            </w:r>
          </w:p>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431030, РМ, Торбеевский район, р.п.Торбеево,3 микрорайон, д. 4</w:t>
            </w:r>
          </w:p>
        </w:tc>
      </w:tr>
      <w:tr w:rsidR="000354A6" w:rsidRPr="000354A6" w:rsidTr="000C0E2E">
        <w:trPr>
          <w:trHeight w:val="494"/>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ЧАМЗИНСКИЙ МУНИЦИПАЛЬНЫЙ РАЙОН</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«Апраксинская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431712, РМ, Чамзинский район, с. Апраксино, ул.Центральная, 1а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«Больше-Маресевская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431705, РМ, Чамзинский район,  с. Б-Маресево, ул. Видяйкина, 1</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«Киржеманская средняя общеобразовательная школа»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431709, РМ, Чамзинский район, с. Киржеманы, ул. Ленина,1а</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«Комсомольская средняя ёобщеобразовательная школа №1»</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431720, РМ, Чамзинский район, п. Комсомольский, ул.Комсомольская, 3</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«Комсомольская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431722, РМ, Чамзинский район, п. Комсомольский, ул.Давыдова, 17</w:t>
            </w:r>
          </w:p>
        </w:tc>
      </w:tr>
      <w:tr w:rsidR="000354A6" w:rsidRPr="000354A6" w:rsidTr="000C0E2E">
        <w:trPr>
          <w:trHeight w:val="630"/>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«Комсомольская средняя общеобразовательная школа №3»</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431720, РМ, Чамзинский район, п. Комсомольский, микро-2, д.13</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«Лицей №1» р.п. Чамзинка</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431700, РМ, Чамзинский район, п. Чамзинка, ул. Ленина, 18</w:t>
            </w:r>
          </w:p>
        </w:tc>
      </w:tr>
      <w:tr w:rsidR="000354A6" w:rsidRPr="000354A6" w:rsidTr="000C0E2E">
        <w:trPr>
          <w:trHeight w:val="315"/>
        </w:trPr>
        <w:tc>
          <w:tcPr>
            <w:tcW w:w="709" w:type="dxa"/>
            <w:tcBorders>
              <w:top w:val="single" w:sz="4" w:space="0" w:color="auto"/>
              <w:left w:val="single" w:sz="4" w:space="0" w:color="auto"/>
              <w:bottom w:val="single" w:sz="4" w:space="0" w:color="auto"/>
              <w:right w:val="single" w:sz="4" w:space="0" w:color="auto"/>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МБОУ «Чамзинская средняя общеобразовательная школа №2»</w:t>
            </w:r>
          </w:p>
        </w:tc>
        <w:tc>
          <w:tcPr>
            <w:tcW w:w="5244" w:type="dxa"/>
            <w:tcBorders>
              <w:top w:val="single" w:sz="4" w:space="0" w:color="auto"/>
              <w:left w:val="nil"/>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431700, РМ, Чамзинский район, п. Чамзинка, ул.Титова, 12</w:t>
            </w:r>
          </w:p>
        </w:tc>
      </w:tr>
      <w:tr w:rsidR="000354A6" w:rsidRPr="000354A6" w:rsidTr="000C0E2E">
        <w:trPr>
          <w:trHeight w:val="498"/>
        </w:trPr>
        <w:tc>
          <w:tcPr>
            <w:tcW w:w="10632" w:type="dxa"/>
            <w:gridSpan w:val="3"/>
            <w:tcBorders>
              <w:top w:val="single" w:sz="4" w:space="0" w:color="auto"/>
              <w:left w:val="single" w:sz="4" w:space="0" w:color="auto"/>
              <w:bottom w:val="single" w:sz="4" w:space="0" w:color="auto"/>
              <w:right w:val="single" w:sz="4" w:space="0" w:color="auto"/>
            </w:tcBorders>
            <w:vAlign w:val="center"/>
          </w:tcPr>
          <w:p w:rsidR="000354A6" w:rsidRPr="000354A6" w:rsidRDefault="000354A6" w:rsidP="000354A6">
            <w:pPr>
              <w:spacing w:after="0" w:line="240" w:lineRule="auto"/>
              <w:jc w:val="center"/>
              <w:rPr>
                <w:rFonts w:ascii="Times New Roman" w:eastAsia="Times New Roman" w:hAnsi="Times New Roman" w:cs="Times New Roman"/>
                <w:b/>
                <w:color w:val="000000"/>
                <w:sz w:val="24"/>
                <w:szCs w:val="24"/>
                <w:lang w:eastAsia="ru-RU"/>
              </w:rPr>
            </w:pPr>
            <w:r w:rsidRPr="000354A6">
              <w:rPr>
                <w:rFonts w:ascii="Times New Roman" w:eastAsia="Times New Roman" w:hAnsi="Times New Roman" w:cs="Times New Roman"/>
                <w:b/>
                <w:color w:val="000000"/>
                <w:sz w:val="24"/>
                <w:szCs w:val="24"/>
                <w:lang w:eastAsia="ru-RU"/>
              </w:rPr>
              <w:t>г.о. САРАНСК</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Проспект 60 лет Октября, 101</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Волгоградская, 88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Энергетическая, 10А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 №4»</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Б.Хмельницкого, 57</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№5»</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Веселовского, 16</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№6»</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 Луховка 1, ул. Рабочая, 33А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 №7»</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Проспект 70 лет Октября, 102</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№8»</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Марины Расковой, 17А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№9»</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Московская, 68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№11»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Бульвар Степана Эрьзи, 28А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«Гимназия №12»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Пр. Ленина, 11</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№13»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Ленинградская, 34</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№16»</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Ботевградская, 102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№18»</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Гагарина, 13</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«Гимназия №19»</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Коммунистическая, 103</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«Гимназия  №20»</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Советская, 77</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№22»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Павлика Морозова, 11</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«Гимназия №23»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Комарова, 7</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№24»</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Серадзская, 26А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№25»</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Пушкина, 22</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 №26»</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Серадзская, 21</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№27»</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Веселовского, 29</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№28»</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Проспект 70 лет Октября, 160</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«Гимназия  №29»</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Есенина, 14</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№30»</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Сущинского, 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 №31»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Металлургов,2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№32»</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Лихачева,40</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№33»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Розы Люксембург, 28</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№35»</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Коваленко, 21</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№36»</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Севастопольская, 74</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№37»</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Коваленко, 38А</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№38»</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Миронова, 8</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№39»</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Володарского, 5</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№40»</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Севастопольская, 46</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«Средняя общеобразовательная школа №41»</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Н.Эркая, 16</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«Лицей №43»</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Саранск, Пролетарская, 101А</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«Николаевская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РМ, г. </w:t>
            </w:r>
            <w:r w:rsidRPr="000354A6">
              <w:rPr>
                <w:rFonts w:ascii="Times New Roman" w:eastAsia="Times New Roman" w:hAnsi="Times New Roman" w:cs="Times New Roman" w:hint="eastAsia"/>
                <w:color w:val="000000"/>
                <w:sz w:val="24"/>
                <w:szCs w:val="24"/>
                <w:lang w:eastAsia="ru-RU"/>
              </w:rPr>
              <w:t>о.</w:t>
            </w:r>
            <w:r w:rsidRPr="000354A6">
              <w:rPr>
                <w:rFonts w:ascii="Times New Roman" w:eastAsia="Times New Roman" w:hAnsi="Times New Roman" w:cs="Times New Roman"/>
                <w:color w:val="000000"/>
                <w:sz w:val="24"/>
                <w:szCs w:val="24"/>
                <w:lang w:eastAsia="ru-RU"/>
              </w:rPr>
              <w:t xml:space="preserve"> Саранск, пос. Николаевка, ул. Школьная, 16</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«Ялгинская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г.о. Саранск, пос. Ялга, ул. Мичурина, 34</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«Луховский лицей»</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 о. Саранск, пос. Луховка, ул.Октябрьская, 27</w:t>
            </w:r>
          </w:p>
        </w:tc>
      </w:tr>
      <w:tr w:rsidR="000354A6" w:rsidRPr="000354A6" w:rsidTr="000C0E2E">
        <w:trPr>
          <w:trHeight w:val="315"/>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МОУ  «Зыковская средняя общеобразовательная школа»</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РМ, г.о. Саранск, с.Зыково, ул. Советская, 124А</w:t>
            </w:r>
          </w:p>
        </w:tc>
      </w:tr>
      <w:tr w:rsidR="000354A6" w:rsidRPr="000354A6" w:rsidTr="000C0E2E">
        <w:trPr>
          <w:trHeight w:val="613"/>
        </w:trPr>
        <w:tc>
          <w:tcPr>
            <w:tcW w:w="709" w:type="dxa"/>
            <w:tcBorders>
              <w:top w:val="single" w:sz="4" w:space="0" w:color="auto"/>
              <w:left w:val="single" w:sz="4" w:space="0" w:color="auto"/>
              <w:bottom w:val="single" w:sz="4" w:space="0" w:color="auto"/>
              <w:right w:val="nil"/>
            </w:tcBorders>
            <w:shd w:val="clear" w:color="000000" w:fill="FFFFFF"/>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000000" w:fill="FFFFFF"/>
            <w:hideMark/>
          </w:tcPr>
          <w:p w:rsidR="000354A6" w:rsidRPr="000354A6" w:rsidRDefault="000C0E2E" w:rsidP="000C0E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ГБ</w:t>
            </w:r>
            <w:r w:rsidR="000354A6" w:rsidRPr="000354A6">
              <w:rPr>
                <w:rFonts w:ascii="Times New Roman" w:eastAsia="Times New Roman" w:hAnsi="Times New Roman" w:cs="Times New Roman"/>
                <w:color w:val="000000"/>
                <w:sz w:val="24"/>
                <w:szCs w:val="24"/>
                <w:lang w:eastAsia="ru-RU"/>
              </w:rPr>
              <w:t xml:space="preserve">ОУ РМ </w:t>
            </w:r>
            <w:r>
              <w:rPr>
                <w:rFonts w:ascii="Times New Roman" w:eastAsia="Times New Roman" w:hAnsi="Times New Roman" w:cs="Times New Roman"/>
                <w:color w:val="000000"/>
                <w:sz w:val="24"/>
                <w:szCs w:val="24"/>
                <w:lang w:eastAsia="ru-RU"/>
              </w:rPr>
              <w:t>«</w:t>
            </w:r>
            <w:r w:rsidR="000354A6" w:rsidRPr="000354A6">
              <w:rPr>
                <w:rFonts w:ascii="Times New Roman" w:eastAsia="Times New Roman" w:hAnsi="Times New Roman" w:cs="Times New Roman"/>
                <w:color w:val="000000"/>
                <w:sz w:val="24"/>
                <w:szCs w:val="24"/>
                <w:lang w:eastAsia="ru-RU"/>
              </w:rPr>
              <w:t>Республиканский лицей для одаренных детей</w:t>
            </w:r>
            <w:r>
              <w:rPr>
                <w:rFonts w:ascii="Times New Roman" w:eastAsia="Times New Roman" w:hAnsi="Times New Roman" w:cs="Times New Roman"/>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000000" w:fill="FFFFFF"/>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430032,  РМ, г.Саранск, ул.Попова, д.57</w:t>
            </w:r>
          </w:p>
        </w:tc>
      </w:tr>
      <w:tr w:rsidR="000354A6" w:rsidRPr="000354A6" w:rsidTr="000C0E2E">
        <w:trPr>
          <w:trHeight w:val="693"/>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jc w:val="center"/>
              <w:rPr>
                <w:rFonts w:ascii="Times New Roman" w:eastAsia="Times New Roman" w:hAnsi="Times New Roman" w:cs="Times New Roman"/>
                <w:color w:val="000000"/>
                <w:sz w:val="24"/>
                <w:szCs w:val="24"/>
                <w:highlight w:val="yellow"/>
                <w:lang w:eastAsia="ru-RU"/>
              </w:rPr>
            </w:pPr>
            <w:r w:rsidRPr="000354A6">
              <w:rPr>
                <w:rFonts w:ascii="Times New Roman" w:eastAsia="Times New Roman" w:hAnsi="Times New Roman" w:cs="Times New Roman"/>
                <w:b/>
                <w:bCs/>
                <w:sz w:val="24"/>
                <w:szCs w:val="24"/>
                <w:lang w:eastAsia="ru-RU"/>
              </w:rPr>
              <w:t>Образовательные учреждения интернатного типа, реализующие образовательные программы среднего общего образования</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ГБОУ РМ для детей-сирот и детей, оставшихся без попечения родителей </w:t>
            </w:r>
            <w:r w:rsidRPr="000354A6">
              <w:rPr>
                <w:rFonts w:ascii="Times New Roman" w:eastAsia="Times New Roman" w:hAnsi="Times New Roman" w:cs="Times New Roman" w:hint="eastAsia"/>
                <w:color w:val="000000"/>
                <w:sz w:val="24"/>
                <w:szCs w:val="24"/>
                <w:lang w:eastAsia="ru-RU"/>
              </w:rPr>
              <w:t>«</w:t>
            </w:r>
            <w:r w:rsidRPr="000354A6">
              <w:rPr>
                <w:rFonts w:ascii="Times New Roman" w:eastAsia="Times New Roman" w:hAnsi="Times New Roman" w:cs="Times New Roman"/>
                <w:color w:val="000000"/>
                <w:sz w:val="24"/>
                <w:szCs w:val="24"/>
                <w:lang w:eastAsia="ru-RU"/>
              </w:rPr>
              <w:t>Ялгинский детский дом-школа</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430904, Республика Мордовия, г. Саранск, пос. Ялга, ул. Пионерская, д. 45</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ГБОУ РМ для детей-сирот и детей, оставшихся без попечения родителей </w:t>
            </w:r>
            <w:r w:rsidRPr="000354A6">
              <w:rPr>
                <w:rFonts w:ascii="Times New Roman" w:eastAsia="Times New Roman" w:hAnsi="Times New Roman" w:cs="Times New Roman" w:hint="eastAsia"/>
                <w:color w:val="000000"/>
                <w:sz w:val="24"/>
                <w:szCs w:val="24"/>
                <w:lang w:eastAsia="ru-RU"/>
              </w:rPr>
              <w:t>«</w:t>
            </w:r>
            <w:r w:rsidRPr="000354A6">
              <w:rPr>
                <w:rFonts w:ascii="Times New Roman" w:eastAsia="Times New Roman" w:hAnsi="Times New Roman" w:cs="Times New Roman"/>
                <w:color w:val="000000"/>
                <w:sz w:val="24"/>
                <w:szCs w:val="24"/>
                <w:lang w:eastAsia="ru-RU"/>
              </w:rPr>
              <w:t>Ардатовский детский дом-школа</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431860, Республика Мордовия, г. Ардатов, ул. Горького, д. 2</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C0E2E" w:rsidP="000C0E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ГКОУ</w:t>
            </w:r>
            <w:r w:rsidR="000354A6" w:rsidRPr="000354A6">
              <w:rPr>
                <w:rFonts w:ascii="Times New Roman" w:eastAsia="Times New Roman" w:hAnsi="Times New Roman" w:cs="Times New Roman"/>
                <w:color w:val="000000"/>
                <w:sz w:val="24"/>
                <w:szCs w:val="24"/>
                <w:lang w:eastAsia="ru-RU"/>
              </w:rPr>
              <w:t xml:space="preserve"> РМ </w:t>
            </w:r>
            <w:r w:rsidR="000354A6" w:rsidRPr="000354A6">
              <w:rPr>
                <w:rFonts w:ascii="Times New Roman" w:eastAsia="Times New Roman" w:hAnsi="Times New Roman" w:cs="Times New Roman" w:hint="eastAsia"/>
                <w:color w:val="000000"/>
                <w:sz w:val="24"/>
                <w:szCs w:val="24"/>
                <w:lang w:eastAsia="ru-RU"/>
              </w:rPr>
              <w:t>«</w:t>
            </w:r>
            <w:r w:rsidR="000354A6" w:rsidRPr="000354A6">
              <w:rPr>
                <w:rFonts w:ascii="Times New Roman" w:eastAsia="Times New Roman" w:hAnsi="Times New Roman" w:cs="Times New Roman"/>
                <w:color w:val="000000"/>
                <w:sz w:val="24"/>
                <w:szCs w:val="24"/>
                <w:lang w:eastAsia="ru-RU"/>
              </w:rPr>
              <w:t xml:space="preserve">Ардатовская общеобразовательная школа-интернат </w:t>
            </w:r>
            <w:r>
              <w:rPr>
                <w:rFonts w:ascii="Times New Roman" w:eastAsia="Times New Roman" w:hAnsi="Times New Roman" w:cs="Times New Roman"/>
                <w:color w:val="000000"/>
                <w:sz w:val="24"/>
                <w:szCs w:val="24"/>
                <w:lang w:eastAsia="ru-RU"/>
              </w:rPr>
              <w:t>для детей с нарушениями зрения</w:t>
            </w:r>
            <w:r w:rsidR="000354A6"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431860, Республика Мордовия, г. Ардатов, ул. Красноармейская, д.36</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C0E2E">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 xml:space="preserve">ГКОУ РМ </w:t>
            </w:r>
            <w:r w:rsidRPr="000354A6">
              <w:rPr>
                <w:rFonts w:ascii="Times New Roman" w:eastAsia="Times New Roman" w:hAnsi="Times New Roman" w:cs="Times New Roman" w:hint="eastAsia"/>
                <w:color w:val="000000"/>
                <w:sz w:val="24"/>
                <w:szCs w:val="24"/>
                <w:lang w:eastAsia="ru-RU"/>
              </w:rPr>
              <w:t>«</w:t>
            </w:r>
            <w:r w:rsidRPr="000354A6">
              <w:rPr>
                <w:rFonts w:ascii="Times New Roman" w:eastAsia="Times New Roman" w:hAnsi="Times New Roman" w:cs="Times New Roman"/>
                <w:color w:val="000000"/>
                <w:sz w:val="24"/>
                <w:szCs w:val="24"/>
                <w:lang w:eastAsia="ru-RU"/>
              </w:rPr>
              <w:t>Ширингушская санаторная школа-интернат</w:t>
            </w:r>
            <w:r w:rsidR="000C0E2E" w:rsidRPr="000354A6">
              <w:rPr>
                <w:rFonts w:ascii="Times New Roman" w:eastAsia="Times New Roman" w:hAnsi="Times New Roman" w:cs="Times New Roman"/>
                <w:color w:val="000000"/>
                <w:sz w:val="24"/>
                <w:szCs w:val="24"/>
                <w:lang w:eastAsia="ru-RU"/>
              </w:rPr>
              <w:t xml:space="preserve"> для детей, нуждающихся в длительном лечении</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431003, Республика Мордовия, Зубово-Полянский муниципальный район, с. Ширингуши, ул. Гора, д. 48</w:t>
            </w:r>
          </w:p>
        </w:tc>
      </w:tr>
      <w:tr w:rsidR="000354A6" w:rsidRPr="000354A6" w:rsidTr="000C0E2E">
        <w:trPr>
          <w:trHeight w:val="630"/>
        </w:trPr>
        <w:tc>
          <w:tcPr>
            <w:tcW w:w="709" w:type="dxa"/>
            <w:tcBorders>
              <w:top w:val="single" w:sz="4" w:space="0" w:color="auto"/>
              <w:left w:val="single" w:sz="4" w:space="0" w:color="auto"/>
              <w:bottom w:val="single" w:sz="4" w:space="0" w:color="auto"/>
              <w:right w:val="nil"/>
            </w:tcBorders>
          </w:tcPr>
          <w:p w:rsidR="000354A6" w:rsidRPr="000354A6" w:rsidRDefault="000354A6" w:rsidP="000354A6">
            <w:pPr>
              <w:numPr>
                <w:ilvl w:val="0"/>
                <w:numId w:val="37"/>
              </w:num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nil"/>
            </w:tcBorders>
            <w:shd w:val="clear" w:color="auto" w:fill="auto"/>
            <w:hideMark/>
          </w:tcPr>
          <w:p w:rsidR="000354A6" w:rsidRPr="000354A6" w:rsidRDefault="000354A6" w:rsidP="000C0E2E">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ГКО</w:t>
            </w:r>
            <w:r w:rsidR="000C0E2E">
              <w:rPr>
                <w:rFonts w:ascii="Times New Roman" w:eastAsia="Times New Roman" w:hAnsi="Times New Roman" w:cs="Times New Roman"/>
                <w:color w:val="000000"/>
                <w:sz w:val="24"/>
                <w:szCs w:val="24"/>
                <w:lang w:eastAsia="ru-RU"/>
              </w:rPr>
              <w:t>У</w:t>
            </w:r>
            <w:r w:rsidRPr="000354A6">
              <w:rPr>
                <w:rFonts w:ascii="Times New Roman" w:eastAsia="Times New Roman" w:hAnsi="Times New Roman" w:cs="Times New Roman"/>
                <w:color w:val="000000"/>
                <w:sz w:val="24"/>
                <w:szCs w:val="24"/>
                <w:lang w:eastAsia="ru-RU"/>
              </w:rPr>
              <w:t xml:space="preserve"> РМ </w:t>
            </w:r>
            <w:r w:rsidRPr="000354A6">
              <w:rPr>
                <w:rFonts w:ascii="Times New Roman" w:eastAsia="Times New Roman" w:hAnsi="Times New Roman" w:cs="Times New Roman" w:hint="eastAsia"/>
                <w:color w:val="000000"/>
                <w:sz w:val="24"/>
                <w:szCs w:val="24"/>
                <w:lang w:eastAsia="ru-RU"/>
              </w:rPr>
              <w:t>«</w:t>
            </w:r>
            <w:r w:rsidRPr="000354A6">
              <w:rPr>
                <w:rFonts w:ascii="Times New Roman" w:eastAsia="Times New Roman" w:hAnsi="Times New Roman" w:cs="Times New Roman"/>
                <w:color w:val="000000"/>
                <w:sz w:val="24"/>
                <w:szCs w:val="24"/>
                <w:lang w:eastAsia="ru-RU"/>
              </w:rPr>
              <w:t>Кочелаевская школа-интернат</w:t>
            </w:r>
            <w:r w:rsidRPr="000354A6">
              <w:rPr>
                <w:rFonts w:ascii="Times New Roman" w:eastAsia="Times New Roman" w:hAnsi="Times New Roman" w:cs="Times New Roman" w:hint="eastAsia"/>
                <w:color w:val="000000"/>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354A6" w:rsidRPr="000354A6" w:rsidRDefault="000354A6" w:rsidP="000354A6">
            <w:pPr>
              <w:spacing w:after="0" w:line="240" w:lineRule="auto"/>
              <w:rPr>
                <w:rFonts w:ascii="Times New Roman" w:eastAsia="Times New Roman" w:hAnsi="Times New Roman" w:cs="Times New Roman"/>
                <w:color w:val="000000"/>
                <w:sz w:val="24"/>
                <w:szCs w:val="24"/>
                <w:lang w:eastAsia="ru-RU"/>
              </w:rPr>
            </w:pPr>
            <w:r w:rsidRPr="000354A6">
              <w:rPr>
                <w:rFonts w:ascii="Times New Roman" w:eastAsia="Times New Roman" w:hAnsi="Times New Roman" w:cs="Times New Roman"/>
                <w:color w:val="000000"/>
                <w:sz w:val="24"/>
                <w:szCs w:val="24"/>
                <w:lang w:eastAsia="ru-RU"/>
              </w:rPr>
              <w:t>431430, Республика Мордовия, Ковылкинский муниципальный район, с. Кочелаево, ул. Дружбы, д. 1А</w:t>
            </w:r>
          </w:p>
        </w:tc>
      </w:tr>
      <w:tr w:rsidR="000354A6" w:rsidRPr="000354A6" w:rsidTr="000C0E2E">
        <w:trPr>
          <w:trHeight w:val="721"/>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354A6" w:rsidRPr="000354A6" w:rsidRDefault="000354A6" w:rsidP="000354A6">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Органы местного самоуправления,</w:t>
            </w:r>
          </w:p>
          <w:p w:rsidR="000354A6" w:rsidRPr="000354A6" w:rsidRDefault="000354A6" w:rsidP="000354A6">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осуществляющие управление в сфере образования</w:t>
            </w:r>
          </w:p>
        </w:tc>
      </w:tr>
      <w:tr w:rsidR="000354A6" w:rsidRPr="000354A6" w:rsidTr="000C0E2E">
        <w:trPr>
          <w:trHeight w:val="392"/>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354A6" w:rsidRPr="000354A6" w:rsidRDefault="000354A6" w:rsidP="000354A6">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Ардатовский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образования администрации Ардатовского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431860, Республика Мордовия, г. Ардатов, ул. Дючкова, д. 101</w:t>
            </w:r>
          </w:p>
        </w:tc>
      </w:tr>
      <w:tr w:rsidR="000354A6" w:rsidRPr="000354A6" w:rsidTr="00412AD9">
        <w:trPr>
          <w:trHeight w:val="477"/>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Атюрьевский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keepNext/>
              <w:spacing w:after="0" w:line="240" w:lineRule="auto"/>
              <w:outlineLvl w:val="2"/>
              <w:rPr>
                <w:rFonts w:ascii="Times New Roman" w:eastAsia="Times New Roman" w:hAnsi="Times New Roman" w:cs="Times New Roman"/>
                <w:bCs/>
                <w:sz w:val="24"/>
                <w:szCs w:val="24"/>
                <w:lang w:eastAsia="ru-RU"/>
              </w:rPr>
            </w:pPr>
            <w:r w:rsidRPr="000354A6">
              <w:rPr>
                <w:rFonts w:ascii="Times New Roman" w:eastAsia="Times New Roman" w:hAnsi="Times New Roman" w:cs="Times New Roman"/>
                <w:bCs/>
                <w:sz w:val="24"/>
                <w:szCs w:val="24"/>
                <w:lang w:eastAsia="ru-RU"/>
              </w:rPr>
              <w:t>Отдел по работе с учреждениями образования Администрации Атюрьевского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431050, Республика Мордовия, с. Атюрьево, ул. Ленина, д. 1</w:t>
            </w:r>
          </w:p>
        </w:tc>
      </w:tr>
      <w:tr w:rsidR="000354A6" w:rsidRPr="000354A6" w:rsidTr="00412AD9">
        <w:trPr>
          <w:trHeight w:val="439"/>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Атяшевский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образования Администрации  Атяшевского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431800, Республика Мордовия,</w:t>
            </w:r>
          </w:p>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р.п. Атяшево, ул.Центральная, д. 8</w:t>
            </w:r>
          </w:p>
        </w:tc>
      </w:tr>
      <w:tr w:rsidR="000354A6" w:rsidRPr="000354A6" w:rsidTr="00412AD9">
        <w:trPr>
          <w:trHeight w:val="484"/>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Большеберезниковский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Отдел по работе с учреждениями образования Администрации Большеберезниковского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vanish/>
                <w:sz w:val="24"/>
                <w:szCs w:val="24"/>
                <w:lang w:eastAsia="ru-RU"/>
              </w:rPr>
            </w:pPr>
            <w:r w:rsidRPr="000354A6">
              <w:rPr>
                <w:rFonts w:ascii="Times New Roman" w:eastAsia="Times New Roman" w:hAnsi="Times New Roman" w:cs="Times New Roman"/>
                <w:sz w:val="24"/>
                <w:szCs w:val="24"/>
                <w:lang w:eastAsia="ru-RU"/>
              </w:rPr>
              <w:t xml:space="preserve">431750, Республика Мордовия, с. Б.Березники, </w:t>
            </w:r>
            <w:r w:rsidRPr="000354A6">
              <w:rPr>
                <w:rFonts w:ascii="Times New Roman" w:eastAsia="Times New Roman" w:hAnsi="Times New Roman" w:cs="Times New Roman"/>
                <w:sz w:val="24"/>
                <w:szCs w:val="24"/>
                <w:shd w:val="clear" w:color="auto" w:fill="FFFFFF"/>
                <w:lang w:eastAsia="ru-RU"/>
              </w:rPr>
              <w:t>ул. Московская, д. 25</w:t>
            </w:r>
          </w:p>
        </w:tc>
      </w:tr>
      <w:tr w:rsidR="000354A6" w:rsidRPr="000354A6" w:rsidTr="00412AD9">
        <w:trPr>
          <w:trHeight w:val="559"/>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Большеигнатовский муниципальный район</w:t>
            </w:r>
          </w:p>
        </w:tc>
      </w:tr>
      <w:tr w:rsidR="000354A6" w:rsidRPr="000354A6" w:rsidTr="00412AD9">
        <w:trPr>
          <w:trHeight w:val="418"/>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Отдел по работе с учреждениями образования, опеки и попечительства несовершеннолетних администрации Большеигнатовского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431670, Республика Мордовия, с. Б. Игнатово, ул. Советская, д. 38</w:t>
            </w:r>
          </w:p>
        </w:tc>
      </w:tr>
      <w:tr w:rsidR="000354A6" w:rsidRPr="000354A6" w:rsidTr="00412AD9">
        <w:trPr>
          <w:trHeight w:val="441"/>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Дубенский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по социальной работе</w:t>
            </w:r>
          </w:p>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администрации Дубенского  муниципального района</w:t>
            </w:r>
          </w:p>
          <w:p w:rsidR="000354A6" w:rsidRPr="000354A6" w:rsidRDefault="000354A6" w:rsidP="000354A6">
            <w:pPr>
              <w:spacing w:after="0" w:line="240" w:lineRule="auto"/>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431770, Республика Мордовия, с. Дубенки, ул. Денисова, д.4</w:t>
            </w:r>
          </w:p>
        </w:tc>
      </w:tr>
      <w:tr w:rsidR="000354A6" w:rsidRPr="000354A6" w:rsidTr="00412AD9">
        <w:trPr>
          <w:trHeight w:val="573"/>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Ельниковский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412AD9" w:rsidRPr="004E5D4D" w:rsidRDefault="00412AD9" w:rsidP="00412AD9">
            <w:pPr>
              <w:pStyle w:val="afc"/>
              <w:jc w:val="both"/>
              <w:rPr>
                <w:rFonts w:eastAsia="Calibri"/>
                <w:lang w:eastAsia="en-US"/>
              </w:rPr>
            </w:pPr>
            <w:r w:rsidRPr="004E5D4D">
              <w:rPr>
                <w:rFonts w:eastAsia="Calibri"/>
                <w:lang w:eastAsia="en-US"/>
              </w:rPr>
              <w:t>Муниципальное казенное учреждение «Управление образования Ельниковского муниципального района»</w:t>
            </w:r>
          </w:p>
          <w:p w:rsidR="000354A6" w:rsidRPr="000354A6" w:rsidRDefault="000354A6" w:rsidP="00412AD9">
            <w:pPr>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431370, Республика Мордовия, с. Ельники, ул. Ленина, д. 20</w:t>
            </w:r>
          </w:p>
        </w:tc>
      </w:tr>
      <w:tr w:rsidR="000354A6" w:rsidRPr="000354A6" w:rsidTr="00412AD9">
        <w:trPr>
          <w:trHeight w:val="427"/>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Зубово-Полянский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по социальной работе администрации Зубово-Полянского муниципального района</w:t>
            </w:r>
          </w:p>
          <w:p w:rsidR="000C0E2E" w:rsidRPr="000354A6" w:rsidRDefault="000C0E2E" w:rsidP="000354A6">
            <w:pPr>
              <w:spacing w:after="0" w:line="240" w:lineRule="auto"/>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431110, Республика Мордовия, пос. Зубова-Поляна, ул. Новикова Прибоя, д. 6</w:t>
            </w:r>
          </w:p>
        </w:tc>
      </w:tr>
      <w:tr w:rsidR="000354A6" w:rsidRPr="000354A6" w:rsidTr="00412AD9">
        <w:trPr>
          <w:trHeight w:val="485"/>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lastRenderedPageBreak/>
              <w:t>Инсарский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по социальной работе администрации Инсарского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431430, Республика Мордовия, г. Инсар,</w:t>
            </w:r>
          </w:p>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ул. Гагарина, д. 28</w:t>
            </w:r>
          </w:p>
        </w:tc>
      </w:tr>
      <w:tr w:rsidR="000354A6" w:rsidRPr="000354A6" w:rsidTr="00412AD9">
        <w:trPr>
          <w:trHeight w:val="428"/>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Ичалковский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образования администрации Ичалковского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431640, Республика Мордовия, с. Кемля,</w:t>
            </w:r>
          </w:p>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ул. Советская, д. 62</w:t>
            </w:r>
          </w:p>
        </w:tc>
      </w:tr>
      <w:tr w:rsidR="000354A6" w:rsidRPr="000354A6" w:rsidTr="00412AD9">
        <w:trPr>
          <w:trHeight w:val="486"/>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Кадошкинский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auto" w:fill="auto"/>
          </w:tcPr>
          <w:p w:rsidR="000354A6" w:rsidRPr="000354A6" w:rsidRDefault="000354A6" w:rsidP="000354A6">
            <w:pPr>
              <w:keepNext/>
              <w:spacing w:after="0" w:line="240" w:lineRule="auto"/>
              <w:outlineLvl w:val="0"/>
              <w:rPr>
                <w:rFonts w:ascii="Times New Roman" w:eastAsia="Arial Unicode MS" w:hAnsi="Times New Roman" w:cs="Times New Roman"/>
                <w:sz w:val="24"/>
                <w:szCs w:val="24"/>
                <w:lang w:eastAsia="ru-RU"/>
              </w:rPr>
            </w:pPr>
            <w:r w:rsidRPr="000354A6">
              <w:rPr>
                <w:rFonts w:ascii="Times New Roman" w:eastAsia="Arial Unicode MS" w:hAnsi="Times New Roman" w:cs="Times New Roman"/>
                <w:sz w:val="24"/>
                <w:szCs w:val="24"/>
                <w:lang w:eastAsia="ru-RU"/>
              </w:rPr>
              <w:t>Отдел по работе с учреждениями образования, опеки и попечительства несовершеннолетних администрации Кадошкинского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431900, Республика Мордовия, поселок Кадошкино, ул. им. Крупской, д. 14 а</w:t>
            </w:r>
          </w:p>
        </w:tc>
      </w:tr>
      <w:tr w:rsidR="000354A6" w:rsidRPr="000354A6" w:rsidTr="00412AD9">
        <w:trPr>
          <w:trHeight w:val="423"/>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Ковылкинский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both"/>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sz w:val="24"/>
                <w:szCs w:val="24"/>
                <w:lang w:eastAsia="ru-RU"/>
              </w:rPr>
              <w:t xml:space="preserve">Отдел по работе с учреждениями образования </w:t>
            </w:r>
            <w:r w:rsidR="00412AD9">
              <w:rPr>
                <w:rFonts w:ascii="Times New Roman" w:eastAsia="Times New Roman" w:hAnsi="Times New Roman" w:cs="Times New Roman"/>
                <w:sz w:val="24"/>
                <w:szCs w:val="24"/>
                <w:lang w:eastAsia="ru-RU"/>
              </w:rPr>
              <w:t>у</w:t>
            </w:r>
            <w:r w:rsidRPr="000354A6">
              <w:rPr>
                <w:rFonts w:ascii="Times New Roman" w:eastAsia="Times New Roman" w:hAnsi="Times New Roman" w:cs="Times New Roman"/>
                <w:sz w:val="24"/>
                <w:szCs w:val="24"/>
                <w:lang w:eastAsia="ru-RU"/>
              </w:rPr>
              <w:t>правлени</w:t>
            </w:r>
            <w:r w:rsidR="00412AD9">
              <w:rPr>
                <w:rFonts w:ascii="Times New Roman" w:eastAsia="Times New Roman" w:hAnsi="Times New Roman" w:cs="Times New Roman"/>
                <w:sz w:val="24"/>
                <w:szCs w:val="24"/>
                <w:lang w:eastAsia="ru-RU"/>
              </w:rPr>
              <w:t>я</w:t>
            </w:r>
            <w:r w:rsidRPr="000354A6">
              <w:rPr>
                <w:rFonts w:ascii="Times New Roman" w:eastAsia="Times New Roman" w:hAnsi="Times New Roman" w:cs="Times New Roman"/>
                <w:sz w:val="24"/>
                <w:szCs w:val="24"/>
                <w:lang w:eastAsia="ru-RU"/>
              </w:rPr>
              <w:t xml:space="preserve"> по социальной работе администрации Ковылкинского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431350, Республика Мордовия,</w:t>
            </w:r>
          </w:p>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sz w:val="24"/>
                <w:szCs w:val="24"/>
                <w:lang w:eastAsia="ru-RU"/>
              </w:rPr>
              <w:t>г. Ковылкино, ул. Большевистская, д. 25</w:t>
            </w:r>
          </w:p>
        </w:tc>
      </w:tr>
      <w:tr w:rsidR="000354A6" w:rsidRPr="000354A6" w:rsidTr="00412AD9">
        <w:trPr>
          <w:trHeight w:val="413"/>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Кочкуровский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bCs/>
                <w:sz w:val="24"/>
                <w:szCs w:val="24"/>
                <w:lang w:eastAsia="ru-RU"/>
              </w:rPr>
              <w:t>Отдел по работе с учреждениями образования, опеки и попечительства несовершеннолетних управления по социальной работе администрации Кочкуровского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iCs/>
                <w:sz w:val="24"/>
                <w:lang w:eastAsia="ru-RU"/>
              </w:rPr>
              <w:t>431580</w:t>
            </w:r>
            <w:r w:rsidRPr="000354A6">
              <w:rPr>
                <w:rFonts w:ascii="Times New Roman" w:eastAsia="Times New Roman" w:hAnsi="Times New Roman" w:cs="Times New Roman"/>
                <w:sz w:val="24"/>
                <w:lang w:eastAsia="ru-RU"/>
              </w:rPr>
              <w:t>, Республика Мордовия, Кочкуровский район, с.Кочкурово,</w:t>
            </w:r>
            <w:r w:rsidRPr="000354A6">
              <w:rPr>
                <w:rFonts w:ascii="Times New Roman" w:eastAsia="Times New Roman" w:hAnsi="Times New Roman" w:cs="Times New Roman"/>
                <w:sz w:val="24"/>
                <w:szCs w:val="24"/>
                <w:lang w:eastAsia="ru-RU"/>
              </w:rPr>
              <w:br/>
            </w:r>
            <w:r w:rsidRPr="000354A6">
              <w:rPr>
                <w:rFonts w:ascii="Times New Roman" w:eastAsia="Times New Roman" w:hAnsi="Times New Roman" w:cs="Times New Roman"/>
                <w:sz w:val="24"/>
                <w:lang w:eastAsia="ru-RU"/>
              </w:rPr>
              <w:t>ул.Советская, д.16</w:t>
            </w:r>
          </w:p>
        </w:tc>
      </w:tr>
      <w:tr w:rsidR="000354A6" w:rsidRPr="000354A6" w:rsidTr="00412AD9">
        <w:trPr>
          <w:trHeight w:val="449"/>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Краснослободский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 xml:space="preserve">Муниципальное казенное учреждение Краснослободского муниципального района Республики Мордовия </w:t>
            </w:r>
            <w:r w:rsidRPr="000354A6">
              <w:rPr>
                <w:rFonts w:ascii="Times New Roman" w:eastAsia="Times New Roman" w:hAnsi="Times New Roman" w:cs="Times New Roman" w:hint="eastAsia"/>
                <w:sz w:val="24"/>
                <w:szCs w:val="24"/>
                <w:lang w:eastAsia="ru-RU"/>
              </w:rPr>
              <w:t>«</w:t>
            </w:r>
            <w:r w:rsidRPr="000354A6">
              <w:rPr>
                <w:rFonts w:ascii="Times New Roman" w:eastAsia="Times New Roman" w:hAnsi="Times New Roman" w:cs="Times New Roman"/>
                <w:sz w:val="24"/>
                <w:szCs w:val="24"/>
                <w:lang w:eastAsia="ru-RU"/>
              </w:rPr>
              <w:t>Управление образованием</w:t>
            </w:r>
            <w:r w:rsidRPr="000354A6">
              <w:rPr>
                <w:rFonts w:ascii="Times New Roman" w:eastAsia="Times New Roman" w:hAnsi="Times New Roman" w:cs="Times New Roman" w:hint="eastAsia"/>
                <w:sz w:val="24"/>
                <w:szCs w:val="24"/>
                <w:lang w:eastAsia="ru-RU"/>
              </w:rPr>
              <w:t>»</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431260, Республики Мордовия, г. Краснослободск, ул. Коммунистическая,</w:t>
            </w:r>
          </w:p>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д. 49</w:t>
            </w:r>
          </w:p>
        </w:tc>
      </w:tr>
      <w:tr w:rsidR="000354A6" w:rsidRPr="000354A6" w:rsidTr="00412AD9">
        <w:trPr>
          <w:trHeight w:val="429"/>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Лямбирский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keepNext/>
              <w:spacing w:after="0" w:line="240" w:lineRule="auto"/>
              <w:outlineLvl w:val="2"/>
              <w:rPr>
                <w:rFonts w:ascii="Times New Roman" w:eastAsia="Times New Roman" w:hAnsi="Times New Roman" w:cs="Times New Roman"/>
                <w:bCs/>
                <w:sz w:val="24"/>
                <w:szCs w:val="24"/>
                <w:lang w:eastAsia="ru-RU"/>
              </w:rPr>
            </w:pPr>
            <w:r w:rsidRPr="000354A6">
              <w:rPr>
                <w:rFonts w:ascii="Times New Roman" w:eastAsia="Times New Roman" w:hAnsi="Times New Roman" w:cs="Times New Roman"/>
                <w:bCs/>
                <w:sz w:val="24"/>
                <w:szCs w:val="24"/>
                <w:lang w:eastAsia="ru-RU"/>
              </w:rPr>
              <w:t>Управление по работе с учреждениями образования Администрации Лямбирского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431510, Республика Мордовия, Лямбирский район, с. Лямбирь, ул. Ленина, д. 13</w:t>
            </w:r>
          </w:p>
        </w:tc>
      </w:tr>
      <w:tr w:rsidR="000354A6" w:rsidRPr="000354A6" w:rsidTr="00412AD9">
        <w:trPr>
          <w:trHeight w:val="291"/>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Ромодановский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Отдел по работе с учреждениями образования, опеки и попечительства несовершеннолетних МКУ «Управление по социальной работе администрации Ромодановского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431600, Республика Мордовия, р.п. Ромоданово, ул. Ленина, д.153</w:t>
            </w:r>
          </w:p>
        </w:tc>
      </w:tr>
      <w:tr w:rsidR="000354A6" w:rsidRPr="000354A6" w:rsidTr="00412AD9">
        <w:trPr>
          <w:trHeight w:val="441"/>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Рузаевский муниципальный район</w:t>
            </w:r>
          </w:p>
        </w:tc>
      </w:tr>
      <w:tr w:rsidR="000354A6" w:rsidRPr="000354A6" w:rsidTr="00412AD9">
        <w:trPr>
          <w:trHeight w:val="704"/>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образования администрации Рузаевского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431440, Республика Мордовия, г. Рузаевка, ул. Ленина, д. 79</w:t>
            </w:r>
          </w:p>
        </w:tc>
      </w:tr>
      <w:tr w:rsidR="000354A6" w:rsidRPr="000354A6" w:rsidTr="00412AD9">
        <w:trPr>
          <w:trHeight w:val="418"/>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Старошайговский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по вопросам социальной сферы администрации Старошайговского муниципального района</w:t>
            </w:r>
          </w:p>
          <w:p w:rsidR="00412AD9" w:rsidRDefault="00412AD9" w:rsidP="000354A6">
            <w:pPr>
              <w:spacing w:after="0" w:line="240" w:lineRule="auto"/>
              <w:rPr>
                <w:rFonts w:ascii="Times New Roman" w:eastAsia="Times New Roman" w:hAnsi="Times New Roman" w:cs="Times New Roman"/>
                <w:sz w:val="24"/>
                <w:szCs w:val="24"/>
                <w:lang w:eastAsia="ru-RU"/>
              </w:rPr>
            </w:pPr>
          </w:p>
          <w:p w:rsidR="00412AD9" w:rsidRPr="000354A6" w:rsidRDefault="00412AD9" w:rsidP="000354A6">
            <w:pPr>
              <w:spacing w:after="0" w:line="240" w:lineRule="auto"/>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431540, Республика Мордовия, с. Старое Шайгово, ул. Ленина, д. 11</w:t>
            </w:r>
          </w:p>
        </w:tc>
      </w:tr>
      <w:tr w:rsidR="000354A6" w:rsidRPr="000354A6" w:rsidTr="00412AD9">
        <w:trPr>
          <w:trHeight w:val="405"/>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lastRenderedPageBreak/>
              <w:t>Темниковский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МКУ «Управление по социальной администрации Темниковского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431220, Республика Мордовия, г.Темников, ул.Кирова, д. 26</w:t>
            </w:r>
          </w:p>
        </w:tc>
      </w:tr>
      <w:tr w:rsidR="000354A6" w:rsidRPr="000354A6" w:rsidTr="00412AD9">
        <w:trPr>
          <w:trHeight w:val="426"/>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Теньгушевский муниципальный район</w:t>
            </w:r>
          </w:p>
        </w:tc>
      </w:tr>
      <w:tr w:rsidR="000354A6" w:rsidRPr="000354A6" w:rsidTr="00412AD9">
        <w:trPr>
          <w:trHeight w:val="687"/>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sz w:val="24"/>
                <w:szCs w:val="24"/>
                <w:lang w:eastAsia="ru-RU"/>
              </w:rPr>
              <w:t>Управление по социальной работе администрации Теньгушевского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sz w:val="24"/>
                <w:szCs w:val="24"/>
                <w:lang w:eastAsia="ru-RU"/>
              </w:rPr>
              <w:t>431210, Республика Мордовия, с. Теньгушево, ул. Ленина, д. 72</w:t>
            </w:r>
          </w:p>
        </w:tc>
      </w:tr>
      <w:tr w:rsidR="000354A6" w:rsidRPr="000354A6" w:rsidTr="00412AD9">
        <w:trPr>
          <w:trHeight w:val="428"/>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Торбеевский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по работе с учреждениями образования администрации Торбеевского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431030, Республика Мордовия, р.п. Торбеево, ул. Мичурина, д. 42</w:t>
            </w:r>
          </w:p>
        </w:tc>
      </w:tr>
      <w:tr w:rsidR="000354A6" w:rsidRPr="000354A6" w:rsidTr="00412AD9">
        <w:trPr>
          <w:trHeight w:val="417"/>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Чамзинский муниципальный район</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412AD9" w:rsidRDefault="00412AD9" w:rsidP="000354A6">
            <w:pPr>
              <w:spacing w:after="0" w:line="240" w:lineRule="auto"/>
              <w:rPr>
                <w:rFonts w:ascii="Times New Roman" w:eastAsia="Times New Roman" w:hAnsi="Times New Roman" w:cs="Times New Roman"/>
                <w:sz w:val="24"/>
                <w:szCs w:val="24"/>
                <w:lang w:eastAsia="ru-RU"/>
              </w:rPr>
            </w:pPr>
            <w:r w:rsidRPr="00412AD9">
              <w:rPr>
                <w:rFonts w:ascii="Times New Roman" w:hAnsi="Times New Roman" w:cs="Times New Roman"/>
              </w:rPr>
              <w:t>Отдел по работе с учреждениями образования Управления по социальной работе администрации Чамзинского муниципального района</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431700, Республика Мордовия, р.п. Чамзинка, ул.Победы, д.1</w:t>
            </w:r>
          </w:p>
        </w:tc>
      </w:tr>
      <w:tr w:rsidR="000354A6" w:rsidRPr="000354A6" w:rsidTr="00412AD9">
        <w:trPr>
          <w:trHeight w:val="491"/>
        </w:trPr>
        <w:tc>
          <w:tcPr>
            <w:tcW w:w="10632" w:type="dxa"/>
            <w:gridSpan w:val="3"/>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b/>
                <w:sz w:val="24"/>
                <w:szCs w:val="24"/>
                <w:lang w:eastAsia="ru-RU"/>
              </w:rPr>
            </w:pPr>
            <w:r w:rsidRPr="000354A6">
              <w:rPr>
                <w:rFonts w:ascii="Times New Roman" w:eastAsia="Times New Roman" w:hAnsi="Times New Roman" w:cs="Times New Roman"/>
                <w:b/>
                <w:sz w:val="24"/>
                <w:szCs w:val="24"/>
                <w:lang w:eastAsia="ru-RU"/>
              </w:rPr>
              <w:t>городской округ Саранск</w:t>
            </w:r>
          </w:p>
        </w:tc>
      </w:tr>
      <w:tr w:rsidR="000354A6" w:rsidRPr="000354A6" w:rsidTr="00412AD9">
        <w:trPr>
          <w:trHeight w:val="630"/>
        </w:trPr>
        <w:tc>
          <w:tcPr>
            <w:tcW w:w="5388" w:type="dxa"/>
            <w:gridSpan w:val="2"/>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0354A6">
            <w:pPr>
              <w:spacing w:after="0" w:line="240" w:lineRule="auto"/>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Управление образования Департамента по социальной политике Администрации городского округа Саранск</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0354A6" w:rsidRPr="000354A6" w:rsidRDefault="000354A6" w:rsidP="00412AD9">
            <w:pPr>
              <w:spacing w:after="0" w:line="240" w:lineRule="auto"/>
              <w:jc w:val="center"/>
              <w:rPr>
                <w:rFonts w:ascii="Times New Roman" w:eastAsia="Times New Roman" w:hAnsi="Times New Roman" w:cs="Times New Roman"/>
                <w:sz w:val="24"/>
                <w:szCs w:val="24"/>
                <w:lang w:eastAsia="ru-RU"/>
              </w:rPr>
            </w:pPr>
            <w:r w:rsidRPr="000354A6">
              <w:rPr>
                <w:rFonts w:ascii="Times New Roman" w:eastAsia="Times New Roman" w:hAnsi="Times New Roman" w:cs="Times New Roman"/>
                <w:sz w:val="24"/>
                <w:szCs w:val="24"/>
                <w:lang w:eastAsia="ru-RU"/>
              </w:rPr>
              <w:t xml:space="preserve">430000, Республика Мордовия, г. Саранск, ул. </w:t>
            </w:r>
            <w:r w:rsidRPr="000354A6">
              <w:rPr>
                <w:rFonts w:ascii="Times New Roman" w:eastAsia="Times New Roman" w:hAnsi="Times New Roman" w:cs="Times New Roman" w:hint="eastAsia"/>
                <w:sz w:val="24"/>
                <w:szCs w:val="24"/>
                <w:lang w:eastAsia="ru-RU"/>
              </w:rPr>
              <w:t>Б</w:t>
            </w:r>
            <w:r w:rsidRPr="000354A6">
              <w:rPr>
                <w:rFonts w:ascii="Times New Roman" w:eastAsia="Times New Roman" w:hAnsi="Times New Roman" w:cs="Times New Roman"/>
                <w:sz w:val="24"/>
                <w:szCs w:val="24"/>
                <w:lang w:eastAsia="ru-RU"/>
              </w:rPr>
              <w:t>. Хмельницкого, д. 57</w:t>
            </w:r>
          </w:p>
        </w:tc>
      </w:tr>
    </w:tbl>
    <w:p w:rsidR="00A67A69" w:rsidRDefault="00A67A69" w:rsidP="00F947D4">
      <w:pPr>
        <w:spacing w:before="100" w:beforeAutospacing="1" w:after="100" w:afterAutospacing="1" w:line="240" w:lineRule="auto"/>
        <w:jc w:val="center"/>
        <w:outlineLvl w:val="1"/>
      </w:pPr>
    </w:p>
    <w:sectPr w:rsidR="00A67A69" w:rsidSect="00F947D4">
      <w:pgSz w:w="11906" w:h="16838"/>
      <w:pgMar w:top="113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i w:val="0"/>
        <w:sz w:val="28"/>
        <w:szCs w:val="34"/>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2247"/>
        </w:tabs>
        <w:ind w:left="1113" w:firstLine="709"/>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2214"/>
        </w:tabs>
        <w:ind w:left="1080" w:firstLine="709"/>
      </w:pPr>
      <w:rPr>
        <w:rFonts w:ascii="Symbol" w:hAnsi="Symbol"/>
      </w:r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2"/>
        </w:tabs>
        <w:ind w:left="121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F647E8"/>
    <w:multiLevelType w:val="hybridMultilevel"/>
    <w:tmpl w:val="CB66B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D6F27"/>
    <w:multiLevelType w:val="hybridMultilevel"/>
    <w:tmpl w:val="1DF6C26E"/>
    <w:lvl w:ilvl="0" w:tplc="081C7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D27C29"/>
    <w:multiLevelType w:val="multilevel"/>
    <w:tmpl w:val="039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B01BE"/>
    <w:multiLevelType w:val="hybridMultilevel"/>
    <w:tmpl w:val="E58814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B57BFA"/>
    <w:multiLevelType w:val="hybridMultilevel"/>
    <w:tmpl w:val="FCAAB2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B737BA"/>
    <w:multiLevelType w:val="hybridMultilevel"/>
    <w:tmpl w:val="160C3290"/>
    <w:lvl w:ilvl="0" w:tplc="DD5A678A">
      <w:start w:val="1"/>
      <w:numFmt w:val="bullet"/>
      <w:lvlText w:val="-"/>
      <w:lvlJc w:val="left"/>
      <w:pPr>
        <w:ind w:left="1429" w:hanging="360"/>
      </w:pPr>
      <w:rPr>
        <w:rFonts w:ascii="Sylfaen" w:hAnsi="Sylfaen" w:hint="default"/>
        <w:b/>
        <w:i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CB6E3C"/>
    <w:multiLevelType w:val="hybridMultilevel"/>
    <w:tmpl w:val="8D6A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A5E2E"/>
    <w:multiLevelType w:val="hybridMultilevel"/>
    <w:tmpl w:val="99F83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607BA7"/>
    <w:multiLevelType w:val="multilevel"/>
    <w:tmpl w:val="F74CD94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6C221A1"/>
    <w:multiLevelType w:val="multilevel"/>
    <w:tmpl w:val="A32A353C"/>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A4465E"/>
    <w:multiLevelType w:val="multilevel"/>
    <w:tmpl w:val="1FC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B63A3"/>
    <w:multiLevelType w:val="multilevel"/>
    <w:tmpl w:val="5FD007A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AAC3BBB"/>
    <w:multiLevelType w:val="hybridMultilevel"/>
    <w:tmpl w:val="1DF6C26E"/>
    <w:lvl w:ilvl="0" w:tplc="081C7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25C6D"/>
    <w:multiLevelType w:val="hybridMultilevel"/>
    <w:tmpl w:val="23A4B186"/>
    <w:lvl w:ilvl="0" w:tplc="6706D37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250B02"/>
    <w:multiLevelType w:val="multilevel"/>
    <w:tmpl w:val="97260B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6F4ADC"/>
    <w:multiLevelType w:val="hybridMultilevel"/>
    <w:tmpl w:val="3E025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9C5199"/>
    <w:multiLevelType w:val="hybridMultilevel"/>
    <w:tmpl w:val="673008CC"/>
    <w:lvl w:ilvl="0" w:tplc="DC6EE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8A6538"/>
    <w:multiLevelType w:val="hybridMultilevel"/>
    <w:tmpl w:val="9D02F452"/>
    <w:lvl w:ilvl="0" w:tplc="A202B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9A0278"/>
    <w:multiLevelType w:val="hybridMultilevel"/>
    <w:tmpl w:val="E0D29B7E"/>
    <w:lvl w:ilvl="0" w:tplc="DD5A678A">
      <w:start w:val="1"/>
      <w:numFmt w:val="bullet"/>
      <w:lvlText w:val="-"/>
      <w:lvlJc w:val="left"/>
      <w:pPr>
        <w:ind w:left="1440" w:hanging="360"/>
      </w:pPr>
      <w:rPr>
        <w:rFonts w:ascii="Sylfaen" w:hAnsi="Sylfaen" w:hint="default"/>
        <w:b/>
        <w:i w:val="0"/>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2E3F5D"/>
    <w:multiLevelType w:val="hybridMultilevel"/>
    <w:tmpl w:val="B2143950"/>
    <w:lvl w:ilvl="0" w:tplc="DAA8231E">
      <w:start w:val="1"/>
      <w:numFmt w:val="decimal"/>
      <w:lvlText w:val="%1."/>
      <w:lvlJc w:val="left"/>
      <w:pPr>
        <w:ind w:left="1021" w:hanging="6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A673F2"/>
    <w:multiLevelType w:val="hybridMultilevel"/>
    <w:tmpl w:val="20C0E734"/>
    <w:lvl w:ilvl="0" w:tplc="0D9A4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F230DE"/>
    <w:multiLevelType w:val="hybridMultilevel"/>
    <w:tmpl w:val="D72A0E0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B26D9B"/>
    <w:multiLevelType w:val="hybridMultilevel"/>
    <w:tmpl w:val="99F83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ED2C2C"/>
    <w:multiLevelType w:val="hybridMultilevel"/>
    <w:tmpl w:val="7F1CB7FC"/>
    <w:lvl w:ilvl="0" w:tplc="EC38C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0C4B22"/>
    <w:multiLevelType w:val="multilevel"/>
    <w:tmpl w:val="217E342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4B9158B"/>
    <w:multiLevelType w:val="hybridMultilevel"/>
    <w:tmpl w:val="065A21A8"/>
    <w:lvl w:ilvl="0" w:tplc="7BCE26CE">
      <w:start w:val="2"/>
      <w:numFmt w:val="decimal"/>
      <w:lvlText w:val="%1."/>
      <w:lvlJc w:val="left"/>
      <w:pPr>
        <w:tabs>
          <w:tab w:val="num" w:pos="1068"/>
        </w:tabs>
        <w:ind w:left="1068" w:hanging="360"/>
      </w:pPr>
      <w:rPr>
        <w:rFonts w:ascii="Times New Roman" w:hAnsi="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55BE14A7"/>
    <w:multiLevelType w:val="hybridMultilevel"/>
    <w:tmpl w:val="4D94B3AE"/>
    <w:lvl w:ilvl="0" w:tplc="50A08DB0">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D927CEB"/>
    <w:multiLevelType w:val="hybridMultilevel"/>
    <w:tmpl w:val="7F1CB7FC"/>
    <w:lvl w:ilvl="0" w:tplc="EC38C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405DD9"/>
    <w:multiLevelType w:val="hybridMultilevel"/>
    <w:tmpl w:val="BD6A1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861FA8"/>
    <w:multiLevelType w:val="hybridMultilevel"/>
    <w:tmpl w:val="CB66B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71AF9"/>
    <w:multiLevelType w:val="hybridMultilevel"/>
    <w:tmpl w:val="C8E445B2"/>
    <w:lvl w:ilvl="0" w:tplc="38A81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79C2BFA"/>
    <w:multiLevelType w:val="hybridMultilevel"/>
    <w:tmpl w:val="A9E41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4D7E73"/>
    <w:multiLevelType w:val="hybridMultilevel"/>
    <w:tmpl w:val="0A76CB00"/>
    <w:lvl w:ilvl="0" w:tplc="1870C862">
      <w:start w:val="1"/>
      <w:numFmt w:val="upperRoman"/>
      <w:lvlText w:val="%1."/>
      <w:lvlJc w:val="left"/>
      <w:pPr>
        <w:ind w:left="1440" w:hanging="720"/>
      </w:pPr>
      <w:rPr>
        <w:rFonts w:hint="default"/>
      </w:r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1C4DB9"/>
    <w:multiLevelType w:val="multilevel"/>
    <w:tmpl w:val="AA6A0FD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7AE31D2B"/>
    <w:multiLevelType w:val="hybridMultilevel"/>
    <w:tmpl w:val="728AB8C0"/>
    <w:lvl w:ilvl="0" w:tplc="7F460C72">
      <w:start w:val="1"/>
      <w:numFmt w:val="bullet"/>
      <w:lvlText w:val="–"/>
      <w:lvlJc w:val="left"/>
      <w:pPr>
        <w:tabs>
          <w:tab w:val="num" w:pos="2520"/>
        </w:tabs>
        <w:ind w:left="25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AD5BA2"/>
    <w:multiLevelType w:val="hybridMultilevel"/>
    <w:tmpl w:val="7F1CB7FC"/>
    <w:lvl w:ilvl="0" w:tplc="EC38C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4"/>
  </w:num>
  <w:num w:numId="4">
    <w:abstractNumId w:val="23"/>
  </w:num>
  <w:num w:numId="5">
    <w:abstractNumId w:val="22"/>
  </w:num>
  <w:num w:numId="6">
    <w:abstractNumId w:val="20"/>
  </w:num>
  <w:num w:numId="7">
    <w:abstractNumId w:val="11"/>
  </w:num>
  <w:num w:numId="8">
    <w:abstractNumId w:val="26"/>
  </w:num>
  <w:num w:numId="9">
    <w:abstractNumId w:val="4"/>
  </w:num>
  <w:num w:numId="10">
    <w:abstractNumId w:val="33"/>
  </w:num>
  <w:num w:numId="11">
    <w:abstractNumId w:val="32"/>
  </w:num>
  <w:num w:numId="12">
    <w:abstractNumId w:val="9"/>
  </w:num>
  <w:num w:numId="13">
    <w:abstractNumId w:val="27"/>
  </w:num>
  <w:num w:numId="14">
    <w:abstractNumId w:val="39"/>
  </w:num>
  <w:num w:numId="15">
    <w:abstractNumId w:val="31"/>
  </w:num>
  <w:num w:numId="16">
    <w:abstractNumId w:val="10"/>
  </w:num>
  <w:num w:numId="17">
    <w:abstractNumId w:val="3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4"/>
  </w:num>
  <w:num w:numId="26">
    <w:abstractNumId w:val="12"/>
  </w:num>
  <w:num w:numId="27">
    <w:abstractNumId w:val="13"/>
  </w:num>
  <w:num w:numId="28">
    <w:abstractNumId w:val="30"/>
  </w:num>
  <w:num w:numId="29">
    <w:abstractNumId w:val="19"/>
  </w:num>
  <w:num w:numId="30">
    <w:abstractNumId w:val="29"/>
  </w:num>
  <w:num w:numId="31">
    <w:abstractNumId w:val="38"/>
  </w:num>
  <w:num w:numId="32">
    <w:abstractNumId w:val="21"/>
  </w:num>
  <w:num w:numId="33">
    <w:abstractNumId w:val="17"/>
  </w:num>
  <w:num w:numId="34">
    <w:abstractNumId w:val="16"/>
  </w:num>
  <w:num w:numId="35">
    <w:abstractNumId w:val="5"/>
  </w:num>
  <w:num w:numId="36">
    <w:abstractNumId w:val="7"/>
  </w:num>
  <w:num w:numId="37">
    <w:abstractNumId w:val="18"/>
  </w:num>
  <w:num w:numId="38">
    <w:abstractNumId w:val="8"/>
  </w:num>
  <w:num w:numId="39">
    <w:abstractNumId w:val="14"/>
  </w:num>
  <w:num w:numId="40">
    <w:abstractNumId w:val="6"/>
  </w:num>
  <w:num w:numId="41">
    <w:abstractNumId w:val="1"/>
  </w:num>
  <w:num w:numId="42">
    <w:abstractNumId w:val="2"/>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2"/>
  </w:compat>
  <w:rsids>
    <w:rsidRoot w:val="00165E78"/>
    <w:rsid w:val="00006ABF"/>
    <w:rsid w:val="000109BF"/>
    <w:rsid w:val="0001110F"/>
    <w:rsid w:val="00013C5C"/>
    <w:rsid w:val="00020281"/>
    <w:rsid w:val="00024FF1"/>
    <w:rsid w:val="00027820"/>
    <w:rsid w:val="00033BCF"/>
    <w:rsid w:val="000354A6"/>
    <w:rsid w:val="000358D4"/>
    <w:rsid w:val="00037CB1"/>
    <w:rsid w:val="00041AC0"/>
    <w:rsid w:val="00042115"/>
    <w:rsid w:val="00044E12"/>
    <w:rsid w:val="000456C7"/>
    <w:rsid w:val="0005113E"/>
    <w:rsid w:val="00051A42"/>
    <w:rsid w:val="0005338B"/>
    <w:rsid w:val="000549B6"/>
    <w:rsid w:val="00054F83"/>
    <w:rsid w:val="0005535C"/>
    <w:rsid w:val="000642E9"/>
    <w:rsid w:val="00064A1D"/>
    <w:rsid w:val="000653FB"/>
    <w:rsid w:val="00065DDA"/>
    <w:rsid w:val="000663DC"/>
    <w:rsid w:val="00066F5D"/>
    <w:rsid w:val="000674FF"/>
    <w:rsid w:val="00067D16"/>
    <w:rsid w:val="00073174"/>
    <w:rsid w:val="00073E3B"/>
    <w:rsid w:val="000740FE"/>
    <w:rsid w:val="000756E0"/>
    <w:rsid w:val="00075728"/>
    <w:rsid w:val="00076657"/>
    <w:rsid w:val="000776E1"/>
    <w:rsid w:val="00082CA3"/>
    <w:rsid w:val="00083606"/>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C0299"/>
    <w:rsid w:val="000C0E2E"/>
    <w:rsid w:val="000C2848"/>
    <w:rsid w:val="000C3050"/>
    <w:rsid w:val="000C4DBB"/>
    <w:rsid w:val="000C720C"/>
    <w:rsid w:val="000C77CA"/>
    <w:rsid w:val="000D162B"/>
    <w:rsid w:val="000D3518"/>
    <w:rsid w:val="000D3F9E"/>
    <w:rsid w:val="000D6438"/>
    <w:rsid w:val="000D648B"/>
    <w:rsid w:val="000E538B"/>
    <w:rsid w:val="000E5453"/>
    <w:rsid w:val="000E7A6E"/>
    <w:rsid w:val="000F1044"/>
    <w:rsid w:val="000F11D1"/>
    <w:rsid w:val="000F4143"/>
    <w:rsid w:val="000F451F"/>
    <w:rsid w:val="000F7141"/>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BFA"/>
    <w:rsid w:val="00164123"/>
    <w:rsid w:val="00165E78"/>
    <w:rsid w:val="00166484"/>
    <w:rsid w:val="0016689A"/>
    <w:rsid w:val="00172D82"/>
    <w:rsid w:val="001753FF"/>
    <w:rsid w:val="001759B6"/>
    <w:rsid w:val="001770FD"/>
    <w:rsid w:val="001773CC"/>
    <w:rsid w:val="00180101"/>
    <w:rsid w:val="00180C7D"/>
    <w:rsid w:val="001858AC"/>
    <w:rsid w:val="00186493"/>
    <w:rsid w:val="00187D20"/>
    <w:rsid w:val="00187E10"/>
    <w:rsid w:val="0019092F"/>
    <w:rsid w:val="001A1721"/>
    <w:rsid w:val="001A36BC"/>
    <w:rsid w:val="001A408A"/>
    <w:rsid w:val="001A4AD6"/>
    <w:rsid w:val="001A76D0"/>
    <w:rsid w:val="001B00E7"/>
    <w:rsid w:val="001B24DD"/>
    <w:rsid w:val="001B470A"/>
    <w:rsid w:val="001C3BC4"/>
    <w:rsid w:val="001D1E18"/>
    <w:rsid w:val="001D5188"/>
    <w:rsid w:val="001E29B1"/>
    <w:rsid w:val="001E2A23"/>
    <w:rsid w:val="001E3C93"/>
    <w:rsid w:val="001E59FA"/>
    <w:rsid w:val="001E75FF"/>
    <w:rsid w:val="001F0C94"/>
    <w:rsid w:val="001F217F"/>
    <w:rsid w:val="001F3134"/>
    <w:rsid w:val="00200BDF"/>
    <w:rsid w:val="00204D5C"/>
    <w:rsid w:val="00206F09"/>
    <w:rsid w:val="00220BA3"/>
    <w:rsid w:val="00225500"/>
    <w:rsid w:val="002335FF"/>
    <w:rsid w:val="00233FF2"/>
    <w:rsid w:val="00234F66"/>
    <w:rsid w:val="002355C9"/>
    <w:rsid w:val="00235957"/>
    <w:rsid w:val="00241667"/>
    <w:rsid w:val="00241702"/>
    <w:rsid w:val="00241FD1"/>
    <w:rsid w:val="00243DA4"/>
    <w:rsid w:val="00244790"/>
    <w:rsid w:val="00244F07"/>
    <w:rsid w:val="00246069"/>
    <w:rsid w:val="00246101"/>
    <w:rsid w:val="002502D1"/>
    <w:rsid w:val="00251C7D"/>
    <w:rsid w:val="002539B3"/>
    <w:rsid w:val="00257C1D"/>
    <w:rsid w:val="002600D1"/>
    <w:rsid w:val="00261F21"/>
    <w:rsid w:val="00262FA1"/>
    <w:rsid w:val="00267C75"/>
    <w:rsid w:val="00270951"/>
    <w:rsid w:val="00273F07"/>
    <w:rsid w:val="00281B95"/>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524"/>
    <w:rsid w:val="002C6AB6"/>
    <w:rsid w:val="002C6E25"/>
    <w:rsid w:val="002D010D"/>
    <w:rsid w:val="002D07FA"/>
    <w:rsid w:val="002D118E"/>
    <w:rsid w:val="002D3A33"/>
    <w:rsid w:val="002D5BDC"/>
    <w:rsid w:val="002D6330"/>
    <w:rsid w:val="002D64EE"/>
    <w:rsid w:val="002D6EC8"/>
    <w:rsid w:val="002D7B9F"/>
    <w:rsid w:val="002D7BD7"/>
    <w:rsid w:val="002E17E6"/>
    <w:rsid w:val="002E5827"/>
    <w:rsid w:val="002E7167"/>
    <w:rsid w:val="002E723F"/>
    <w:rsid w:val="002F142A"/>
    <w:rsid w:val="002F3647"/>
    <w:rsid w:val="002F3927"/>
    <w:rsid w:val="002F4FE3"/>
    <w:rsid w:val="002F7A53"/>
    <w:rsid w:val="00300A39"/>
    <w:rsid w:val="00301A75"/>
    <w:rsid w:val="003028EB"/>
    <w:rsid w:val="003032FA"/>
    <w:rsid w:val="00304015"/>
    <w:rsid w:val="00305323"/>
    <w:rsid w:val="003131B8"/>
    <w:rsid w:val="00315E50"/>
    <w:rsid w:val="00317F7F"/>
    <w:rsid w:val="00320C46"/>
    <w:rsid w:val="00323400"/>
    <w:rsid w:val="003235FD"/>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DF6"/>
    <w:rsid w:val="0038577D"/>
    <w:rsid w:val="0038747D"/>
    <w:rsid w:val="00387701"/>
    <w:rsid w:val="0039137C"/>
    <w:rsid w:val="003A3850"/>
    <w:rsid w:val="003A6ED4"/>
    <w:rsid w:val="003A7918"/>
    <w:rsid w:val="003A7E60"/>
    <w:rsid w:val="003B1BEF"/>
    <w:rsid w:val="003B4CB1"/>
    <w:rsid w:val="003C0E34"/>
    <w:rsid w:val="003C3886"/>
    <w:rsid w:val="003C4582"/>
    <w:rsid w:val="003C4AE4"/>
    <w:rsid w:val="003D100C"/>
    <w:rsid w:val="003D7C55"/>
    <w:rsid w:val="003D7C8F"/>
    <w:rsid w:val="003E1826"/>
    <w:rsid w:val="003E48B3"/>
    <w:rsid w:val="003E73CE"/>
    <w:rsid w:val="003F0294"/>
    <w:rsid w:val="003F0715"/>
    <w:rsid w:val="003F1B04"/>
    <w:rsid w:val="003F234F"/>
    <w:rsid w:val="003F5D5F"/>
    <w:rsid w:val="003F5DC9"/>
    <w:rsid w:val="00406209"/>
    <w:rsid w:val="00411949"/>
    <w:rsid w:val="00412AD9"/>
    <w:rsid w:val="00422A5F"/>
    <w:rsid w:val="00426A87"/>
    <w:rsid w:val="0042763A"/>
    <w:rsid w:val="0043037C"/>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4F81"/>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0AEC"/>
    <w:rsid w:val="004E1753"/>
    <w:rsid w:val="004E211E"/>
    <w:rsid w:val="004E3E29"/>
    <w:rsid w:val="004E4754"/>
    <w:rsid w:val="004E51CB"/>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4021E"/>
    <w:rsid w:val="005417DE"/>
    <w:rsid w:val="00542C52"/>
    <w:rsid w:val="00544476"/>
    <w:rsid w:val="00545FB4"/>
    <w:rsid w:val="0055142E"/>
    <w:rsid w:val="00554EF9"/>
    <w:rsid w:val="0055554C"/>
    <w:rsid w:val="00571E44"/>
    <w:rsid w:val="005825D8"/>
    <w:rsid w:val="00582A5B"/>
    <w:rsid w:val="00595029"/>
    <w:rsid w:val="00596927"/>
    <w:rsid w:val="005A610B"/>
    <w:rsid w:val="005B0EC7"/>
    <w:rsid w:val="005B109A"/>
    <w:rsid w:val="005B24F1"/>
    <w:rsid w:val="005B2B01"/>
    <w:rsid w:val="005B5B05"/>
    <w:rsid w:val="005B7750"/>
    <w:rsid w:val="005C0313"/>
    <w:rsid w:val="005C1B6B"/>
    <w:rsid w:val="005C72DF"/>
    <w:rsid w:val="005D0C16"/>
    <w:rsid w:val="005D1BF6"/>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6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4996"/>
    <w:rsid w:val="006C61CC"/>
    <w:rsid w:val="006C6350"/>
    <w:rsid w:val="006D21FC"/>
    <w:rsid w:val="006D399B"/>
    <w:rsid w:val="006D47AF"/>
    <w:rsid w:val="006D739E"/>
    <w:rsid w:val="006E115E"/>
    <w:rsid w:val="006E1E86"/>
    <w:rsid w:val="006E2536"/>
    <w:rsid w:val="006E6EB2"/>
    <w:rsid w:val="006F1985"/>
    <w:rsid w:val="006F3AB3"/>
    <w:rsid w:val="006F6B3F"/>
    <w:rsid w:val="00703BDC"/>
    <w:rsid w:val="00705078"/>
    <w:rsid w:val="00705DAF"/>
    <w:rsid w:val="00707E80"/>
    <w:rsid w:val="0071247C"/>
    <w:rsid w:val="00714D18"/>
    <w:rsid w:val="00717FE2"/>
    <w:rsid w:val="00721AAA"/>
    <w:rsid w:val="00721AD8"/>
    <w:rsid w:val="00722821"/>
    <w:rsid w:val="00723A6B"/>
    <w:rsid w:val="00723B6D"/>
    <w:rsid w:val="00723B8B"/>
    <w:rsid w:val="007258E8"/>
    <w:rsid w:val="007324D8"/>
    <w:rsid w:val="00732691"/>
    <w:rsid w:val="007339DD"/>
    <w:rsid w:val="00734B16"/>
    <w:rsid w:val="00736971"/>
    <w:rsid w:val="0074062E"/>
    <w:rsid w:val="0074156B"/>
    <w:rsid w:val="007516F9"/>
    <w:rsid w:val="00751BDD"/>
    <w:rsid w:val="00752439"/>
    <w:rsid w:val="0076116B"/>
    <w:rsid w:val="007611F0"/>
    <w:rsid w:val="007671C8"/>
    <w:rsid w:val="00771615"/>
    <w:rsid w:val="00772542"/>
    <w:rsid w:val="007751DC"/>
    <w:rsid w:val="00775BD4"/>
    <w:rsid w:val="007772D7"/>
    <w:rsid w:val="0078122B"/>
    <w:rsid w:val="00782871"/>
    <w:rsid w:val="007829F2"/>
    <w:rsid w:val="00782B03"/>
    <w:rsid w:val="00782C47"/>
    <w:rsid w:val="00783B5F"/>
    <w:rsid w:val="007957A6"/>
    <w:rsid w:val="007959F0"/>
    <w:rsid w:val="0079691B"/>
    <w:rsid w:val="00797324"/>
    <w:rsid w:val="007A1D5A"/>
    <w:rsid w:val="007A35C1"/>
    <w:rsid w:val="007A4DC8"/>
    <w:rsid w:val="007A6AC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7FF2"/>
    <w:rsid w:val="007E64B8"/>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2C6E"/>
    <w:rsid w:val="0085519C"/>
    <w:rsid w:val="00860F47"/>
    <w:rsid w:val="008657BE"/>
    <w:rsid w:val="00865877"/>
    <w:rsid w:val="0086693C"/>
    <w:rsid w:val="0087084A"/>
    <w:rsid w:val="008708E0"/>
    <w:rsid w:val="008735F4"/>
    <w:rsid w:val="008758DD"/>
    <w:rsid w:val="008778E0"/>
    <w:rsid w:val="00885D02"/>
    <w:rsid w:val="00887F25"/>
    <w:rsid w:val="008933B1"/>
    <w:rsid w:val="00894F59"/>
    <w:rsid w:val="0089763D"/>
    <w:rsid w:val="008A32C2"/>
    <w:rsid w:val="008A3678"/>
    <w:rsid w:val="008A3A20"/>
    <w:rsid w:val="008A3CD2"/>
    <w:rsid w:val="008A42D6"/>
    <w:rsid w:val="008A649A"/>
    <w:rsid w:val="008A7E1C"/>
    <w:rsid w:val="008B3084"/>
    <w:rsid w:val="008B5D5C"/>
    <w:rsid w:val="008C0DE2"/>
    <w:rsid w:val="008C2AE8"/>
    <w:rsid w:val="008C7FA5"/>
    <w:rsid w:val="008D1189"/>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22EE"/>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1AB2"/>
    <w:rsid w:val="009B21DB"/>
    <w:rsid w:val="009B3842"/>
    <w:rsid w:val="009B4527"/>
    <w:rsid w:val="009B4677"/>
    <w:rsid w:val="009B4A97"/>
    <w:rsid w:val="009B5A53"/>
    <w:rsid w:val="009B75F7"/>
    <w:rsid w:val="009C1FE5"/>
    <w:rsid w:val="009C242B"/>
    <w:rsid w:val="009C2EDD"/>
    <w:rsid w:val="009C741E"/>
    <w:rsid w:val="009D13BC"/>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0E76"/>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4EA5"/>
    <w:rsid w:val="00A44FD9"/>
    <w:rsid w:val="00A47230"/>
    <w:rsid w:val="00A47718"/>
    <w:rsid w:val="00A51F88"/>
    <w:rsid w:val="00A54E1E"/>
    <w:rsid w:val="00A57935"/>
    <w:rsid w:val="00A57B73"/>
    <w:rsid w:val="00A641E5"/>
    <w:rsid w:val="00A658FC"/>
    <w:rsid w:val="00A65FB0"/>
    <w:rsid w:val="00A67A69"/>
    <w:rsid w:val="00A7102F"/>
    <w:rsid w:val="00A716F3"/>
    <w:rsid w:val="00A731DE"/>
    <w:rsid w:val="00A732E1"/>
    <w:rsid w:val="00A76AB8"/>
    <w:rsid w:val="00A77222"/>
    <w:rsid w:val="00A774D7"/>
    <w:rsid w:val="00A80180"/>
    <w:rsid w:val="00A80742"/>
    <w:rsid w:val="00A81E9C"/>
    <w:rsid w:val="00A82811"/>
    <w:rsid w:val="00A86066"/>
    <w:rsid w:val="00A86147"/>
    <w:rsid w:val="00A912AC"/>
    <w:rsid w:val="00A93E0A"/>
    <w:rsid w:val="00A96114"/>
    <w:rsid w:val="00AA192E"/>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73F"/>
    <w:rsid w:val="00AF28D8"/>
    <w:rsid w:val="00AF3A9D"/>
    <w:rsid w:val="00AF7491"/>
    <w:rsid w:val="00B01378"/>
    <w:rsid w:val="00B02603"/>
    <w:rsid w:val="00B078DB"/>
    <w:rsid w:val="00B07C31"/>
    <w:rsid w:val="00B10DEE"/>
    <w:rsid w:val="00B20516"/>
    <w:rsid w:val="00B2496C"/>
    <w:rsid w:val="00B26420"/>
    <w:rsid w:val="00B279EA"/>
    <w:rsid w:val="00B30276"/>
    <w:rsid w:val="00B328CB"/>
    <w:rsid w:val="00B3488A"/>
    <w:rsid w:val="00B35140"/>
    <w:rsid w:val="00B35E95"/>
    <w:rsid w:val="00B35FC3"/>
    <w:rsid w:val="00B40B21"/>
    <w:rsid w:val="00B42463"/>
    <w:rsid w:val="00B44C37"/>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94079"/>
    <w:rsid w:val="00B95896"/>
    <w:rsid w:val="00B962E7"/>
    <w:rsid w:val="00BA03F4"/>
    <w:rsid w:val="00BA0FAB"/>
    <w:rsid w:val="00BA34D1"/>
    <w:rsid w:val="00BA47E8"/>
    <w:rsid w:val="00BA52BA"/>
    <w:rsid w:val="00BA72E2"/>
    <w:rsid w:val="00BB475C"/>
    <w:rsid w:val="00BB695D"/>
    <w:rsid w:val="00BC6B80"/>
    <w:rsid w:val="00BD263C"/>
    <w:rsid w:val="00BD4683"/>
    <w:rsid w:val="00BD4925"/>
    <w:rsid w:val="00BD5598"/>
    <w:rsid w:val="00BD60B6"/>
    <w:rsid w:val="00BE1F53"/>
    <w:rsid w:val="00BE58AE"/>
    <w:rsid w:val="00BF4130"/>
    <w:rsid w:val="00BF67AB"/>
    <w:rsid w:val="00C111CD"/>
    <w:rsid w:val="00C11787"/>
    <w:rsid w:val="00C11C13"/>
    <w:rsid w:val="00C30EE1"/>
    <w:rsid w:val="00C343E6"/>
    <w:rsid w:val="00C34507"/>
    <w:rsid w:val="00C346A0"/>
    <w:rsid w:val="00C41983"/>
    <w:rsid w:val="00C423BE"/>
    <w:rsid w:val="00C4389F"/>
    <w:rsid w:val="00C44BAD"/>
    <w:rsid w:val="00C469F4"/>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2E48"/>
    <w:rsid w:val="00CA2380"/>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51C4"/>
    <w:rsid w:val="00D1187B"/>
    <w:rsid w:val="00D12155"/>
    <w:rsid w:val="00D124FD"/>
    <w:rsid w:val="00D12554"/>
    <w:rsid w:val="00D14155"/>
    <w:rsid w:val="00D14791"/>
    <w:rsid w:val="00D14A74"/>
    <w:rsid w:val="00D1614F"/>
    <w:rsid w:val="00D178B3"/>
    <w:rsid w:val="00D20654"/>
    <w:rsid w:val="00D241F5"/>
    <w:rsid w:val="00D25B9E"/>
    <w:rsid w:val="00D30392"/>
    <w:rsid w:val="00D316D3"/>
    <w:rsid w:val="00D324D5"/>
    <w:rsid w:val="00D3254B"/>
    <w:rsid w:val="00D37C7B"/>
    <w:rsid w:val="00D545D0"/>
    <w:rsid w:val="00D559A0"/>
    <w:rsid w:val="00D61D2A"/>
    <w:rsid w:val="00D6475F"/>
    <w:rsid w:val="00D66A81"/>
    <w:rsid w:val="00D66EC8"/>
    <w:rsid w:val="00D677B4"/>
    <w:rsid w:val="00D70726"/>
    <w:rsid w:val="00D73037"/>
    <w:rsid w:val="00D73354"/>
    <w:rsid w:val="00D7437D"/>
    <w:rsid w:val="00D754F8"/>
    <w:rsid w:val="00D80621"/>
    <w:rsid w:val="00D80B0C"/>
    <w:rsid w:val="00D8363D"/>
    <w:rsid w:val="00D8423A"/>
    <w:rsid w:val="00D86015"/>
    <w:rsid w:val="00D86177"/>
    <w:rsid w:val="00D878BB"/>
    <w:rsid w:val="00D9469F"/>
    <w:rsid w:val="00D95A04"/>
    <w:rsid w:val="00DA11B1"/>
    <w:rsid w:val="00DA1EBC"/>
    <w:rsid w:val="00DA3703"/>
    <w:rsid w:val="00DA50E8"/>
    <w:rsid w:val="00DA7238"/>
    <w:rsid w:val="00DA7EB3"/>
    <w:rsid w:val="00DB3DA3"/>
    <w:rsid w:val="00DB51FB"/>
    <w:rsid w:val="00DB7450"/>
    <w:rsid w:val="00DC24E1"/>
    <w:rsid w:val="00DC38FB"/>
    <w:rsid w:val="00DC3A40"/>
    <w:rsid w:val="00DD23F6"/>
    <w:rsid w:val="00DD3C4C"/>
    <w:rsid w:val="00DD3D15"/>
    <w:rsid w:val="00DD6BA7"/>
    <w:rsid w:val="00DD7027"/>
    <w:rsid w:val="00DD7FBB"/>
    <w:rsid w:val="00DE0365"/>
    <w:rsid w:val="00DF1446"/>
    <w:rsid w:val="00E01966"/>
    <w:rsid w:val="00E02EBF"/>
    <w:rsid w:val="00E05A26"/>
    <w:rsid w:val="00E10ADD"/>
    <w:rsid w:val="00E16F8A"/>
    <w:rsid w:val="00E203A1"/>
    <w:rsid w:val="00E20A65"/>
    <w:rsid w:val="00E20F34"/>
    <w:rsid w:val="00E2327A"/>
    <w:rsid w:val="00E2625F"/>
    <w:rsid w:val="00E305DC"/>
    <w:rsid w:val="00E30CE3"/>
    <w:rsid w:val="00E31412"/>
    <w:rsid w:val="00E3269E"/>
    <w:rsid w:val="00E32B27"/>
    <w:rsid w:val="00E3489D"/>
    <w:rsid w:val="00E4176E"/>
    <w:rsid w:val="00E4663D"/>
    <w:rsid w:val="00E51E04"/>
    <w:rsid w:val="00E52338"/>
    <w:rsid w:val="00E53473"/>
    <w:rsid w:val="00E5358C"/>
    <w:rsid w:val="00E54492"/>
    <w:rsid w:val="00E60CC8"/>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0E0C"/>
    <w:rsid w:val="00EA160C"/>
    <w:rsid w:val="00EA359E"/>
    <w:rsid w:val="00EA682A"/>
    <w:rsid w:val="00EA791A"/>
    <w:rsid w:val="00EA7D21"/>
    <w:rsid w:val="00EB1E3D"/>
    <w:rsid w:val="00EB3FBC"/>
    <w:rsid w:val="00EB532C"/>
    <w:rsid w:val="00EB67B4"/>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E24D2"/>
    <w:rsid w:val="00EF00C9"/>
    <w:rsid w:val="00EF2328"/>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3D2F"/>
    <w:rsid w:val="00F947D4"/>
    <w:rsid w:val="00F950FD"/>
    <w:rsid w:val="00F951C1"/>
    <w:rsid w:val="00F96617"/>
    <w:rsid w:val="00F97843"/>
    <w:rsid w:val="00FA13BE"/>
    <w:rsid w:val="00FA316E"/>
    <w:rsid w:val="00FA597D"/>
    <w:rsid w:val="00FA6F48"/>
    <w:rsid w:val="00FB071A"/>
    <w:rsid w:val="00FB18FF"/>
    <w:rsid w:val="00FB5D26"/>
    <w:rsid w:val="00FB6194"/>
    <w:rsid w:val="00FB7D5B"/>
    <w:rsid w:val="00FC006A"/>
    <w:rsid w:val="00FC1E53"/>
    <w:rsid w:val="00FC4A33"/>
    <w:rsid w:val="00FC4D87"/>
    <w:rsid w:val="00FC6BC7"/>
    <w:rsid w:val="00FD0463"/>
    <w:rsid w:val="00FD3C87"/>
    <w:rsid w:val="00FD3E7A"/>
    <w:rsid w:val="00FD5067"/>
    <w:rsid w:val="00FD65CD"/>
    <w:rsid w:val="00FD7475"/>
    <w:rsid w:val="00FE217E"/>
    <w:rsid w:val="00FF0169"/>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D5AE66-09F8-4519-A579-61F49536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C"/>
    <w:pPr>
      <w:spacing w:after="200" w:line="276" w:lineRule="auto"/>
    </w:pPr>
    <w:rPr>
      <w:rFonts w:cs="Calibri"/>
      <w:sz w:val="22"/>
      <w:szCs w:val="22"/>
      <w:lang w:eastAsia="en-US"/>
    </w:rPr>
  </w:style>
  <w:style w:type="paragraph" w:styleId="1">
    <w:name w:val="heading 1"/>
    <w:basedOn w:val="a"/>
    <w:next w:val="a"/>
    <w:link w:val="10"/>
    <w:uiPriority w:val="99"/>
    <w:qFormat/>
    <w:locked/>
    <w:rsid w:val="008C2AE8"/>
    <w:pPr>
      <w:keepNext/>
      <w:spacing w:after="0" w:line="240" w:lineRule="auto"/>
      <w:outlineLvl w:val="0"/>
    </w:pPr>
    <w:rPr>
      <w:rFonts w:ascii="Times New Roman" w:eastAsia="Arial Unicode MS" w:hAnsi="Times New Roman" w:cs="Times New Roman"/>
      <w:sz w:val="28"/>
      <w:szCs w:val="24"/>
      <w:lang w:eastAsia="ru-RU"/>
    </w:rPr>
  </w:style>
  <w:style w:type="paragraph" w:styleId="2">
    <w:name w:val="heading 2"/>
    <w:basedOn w:val="a"/>
    <w:link w:val="20"/>
    <w:qFormat/>
    <w:rsid w:val="00165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locked/>
    <w:rsid w:val="008C2AE8"/>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locked/>
    <w:rsid w:val="008C2AE8"/>
    <w:pPr>
      <w:keepNext/>
      <w:tabs>
        <w:tab w:val="num" w:pos="0"/>
      </w:tabs>
      <w:spacing w:after="0" w:line="240" w:lineRule="auto"/>
      <w:outlineLvl w:val="4"/>
    </w:pPr>
    <w:rPr>
      <w:rFonts w:ascii="Times New Roman" w:eastAsia="Times New Roman" w:hAnsi="Times New Roman" w:cs="Times New Roman"/>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65E78"/>
    <w:rPr>
      <w:rFonts w:ascii="Times New Roman" w:hAnsi="Times New Roman" w:cs="Times New Roman"/>
      <w:b/>
      <w:bCs/>
      <w:sz w:val="36"/>
      <w:szCs w:val="36"/>
      <w:lang w:eastAsia="ru-RU"/>
    </w:rPr>
  </w:style>
  <w:style w:type="character" w:styleId="a3">
    <w:name w:val="Hyperlink"/>
    <w:basedOn w:val="a0"/>
    <w:rsid w:val="00165E78"/>
    <w:rPr>
      <w:color w:val="0000FF"/>
      <w:u w:val="single"/>
    </w:rPr>
  </w:style>
  <w:style w:type="paragraph" w:styleId="a4">
    <w:name w:val="Normal (Web)"/>
    <w:basedOn w:val="a"/>
    <w:uiPriority w:val="99"/>
    <w:rsid w:val="00165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B4C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C2AE8"/>
    <w:rPr>
      <w:rFonts w:ascii="Times New Roman" w:eastAsia="Arial Unicode MS" w:hAnsi="Times New Roman"/>
      <w:sz w:val="28"/>
      <w:szCs w:val="24"/>
    </w:rPr>
  </w:style>
  <w:style w:type="character" w:customStyle="1" w:styleId="30">
    <w:name w:val="Заголовок 3 Знак"/>
    <w:basedOn w:val="a0"/>
    <w:link w:val="3"/>
    <w:rsid w:val="008C2AE8"/>
    <w:rPr>
      <w:rFonts w:ascii="Cambria" w:eastAsia="Times New Roman" w:hAnsi="Cambria"/>
      <w:b/>
      <w:bCs/>
      <w:sz w:val="26"/>
      <w:szCs w:val="26"/>
    </w:rPr>
  </w:style>
  <w:style w:type="character" w:customStyle="1" w:styleId="50">
    <w:name w:val="Заголовок 5 Знак"/>
    <w:basedOn w:val="a0"/>
    <w:link w:val="5"/>
    <w:rsid w:val="008C2AE8"/>
    <w:rPr>
      <w:rFonts w:ascii="Times New Roman" w:eastAsia="Times New Roman" w:hAnsi="Times New Roman"/>
      <w:color w:val="3366FF"/>
      <w:sz w:val="28"/>
      <w:szCs w:val="24"/>
    </w:rPr>
  </w:style>
  <w:style w:type="paragraph" w:styleId="a6">
    <w:name w:val="Balloon Text"/>
    <w:basedOn w:val="a"/>
    <w:link w:val="a7"/>
    <w:unhideWhenUsed/>
    <w:rsid w:val="008C2AE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8C2AE8"/>
    <w:rPr>
      <w:rFonts w:ascii="Tahoma" w:eastAsia="Times New Roman" w:hAnsi="Tahoma" w:cs="Tahoma"/>
      <w:sz w:val="16"/>
      <w:szCs w:val="16"/>
    </w:rPr>
  </w:style>
  <w:style w:type="paragraph" w:styleId="a8">
    <w:name w:val="List Paragraph"/>
    <w:basedOn w:val="a"/>
    <w:uiPriority w:val="34"/>
    <w:qFormat/>
    <w:rsid w:val="008C2AE8"/>
    <w:pPr>
      <w:spacing w:after="0" w:line="240" w:lineRule="auto"/>
      <w:ind w:left="720"/>
      <w:contextualSpacing/>
    </w:pPr>
    <w:rPr>
      <w:rFonts w:ascii="Times New Roman" w:eastAsia="Times New Roman" w:hAnsi="Times New Roman" w:cs="Times New Roman"/>
      <w:sz w:val="28"/>
      <w:szCs w:val="28"/>
      <w:lang w:eastAsia="ru-RU"/>
    </w:rPr>
  </w:style>
  <w:style w:type="paragraph" w:styleId="a9">
    <w:name w:val="Body Text"/>
    <w:basedOn w:val="a"/>
    <w:link w:val="aa"/>
    <w:rsid w:val="008C2AE8"/>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C2AE8"/>
    <w:rPr>
      <w:rFonts w:ascii="Times New Roman" w:eastAsia="Times New Roman" w:hAnsi="Times New Roman"/>
      <w:sz w:val="24"/>
      <w:szCs w:val="24"/>
    </w:rPr>
  </w:style>
  <w:style w:type="paragraph" w:styleId="ab">
    <w:name w:val="Body Text Indent"/>
    <w:basedOn w:val="a"/>
    <w:link w:val="ac"/>
    <w:unhideWhenUsed/>
    <w:rsid w:val="008C2AE8"/>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8C2AE8"/>
    <w:rPr>
      <w:rFonts w:ascii="Times New Roman" w:eastAsia="Times New Roman" w:hAnsi="Times New Roman"/>
      <w:sz w:val="28"/>
      <w:szCs w:val="28"/>
    </w:rPr>
  </w:style>
  <w:style w:type="character" w:customStyle="1" w:styleId="ad">
    <w:name w:val="Гипертекстовая ссылка"/>
    <w:basedOn w:val="a0"/>
    <w:uiPriority w:val="99"/>
    <w:rsid w:val="008C2AE8"/>
    <w:rPr>
      <w:color w:val="106BBE"/>
    </w:rPr>
  </w:style>
  <w:style w:type="paragraph" w:styleId="ae">
    <w:name w:val="header"/>
    <w:basedOn w:val="a"/>
    <w:link w:val="af"/>
    <w:rsid w:val="008C2AE8"/>
    <w:pPr>
      <w:tabs>
        <w:tab w:val="center" w:pos="4536"/>
        <w:tab w:val="right" w:pos="9072"/>
      </w:tabs>
      <w:spacing w:after="0" w:line="240" w:lineRule="auto"/>
    </w:pPr>
    <w:rPr>
      <w:rFonts w:ascii="NTTimes/Cyrillic" w:eastAsia="Times New Roman" w:hAnsi="NTTimes/Cyrillic" w:cs="Times New Roman"/>
      <w:sz w:val="24"/>
      <w:szCs w:val="20"/>
      <w:lang w:eastAsia="ru-RU"/>
    </w:rPr>
  </w:style>
  <w:style w:type="character" w:customStyle="1" w:styleId="af">
    <w:name w:val="Верхний колонтитул Знак"/>
    <w:basedOn w:val="a0"/>
    <w:link w:val="ae"/>
    <w:rsid w:val="008C2AE8"/>
    <w:rPr>
      <w:rFonts w:ascii="NTTimes/Cyrillic" w:eastAsia="Times New Roman" w:hAnsi="NTTimes/Cyrillic"/>
      <w:sz w:val="24"/>
    </w:rPr>
  </w:style>
  <w:style w:type="paragraph" w:styleId="21">
    <w:name w:val="Body Text 2"/>
    <w:basedOn w:val="a"/>
    <w:link w:val="22"/>
    <w:rsid w:val="008C2AE8"/>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C2AE8"/>
    <w:rPr>
      <w:rFonts w:ascii="Times New Roman" w:eastAsia="Times New Roman" w:hAnsi="Times New Roman"/>
      <w:sz w:val="28"/>
    </w:rPr>
  </w:style>
  <w:style w:type="paragraph" w:styleId="31">
    <w:name w:val="Body Text 3"/>
    <w:basedOn w:val="a"/>
    <w:link w:val="32"/>
    <w:rsid w:val="008C2AE8"/>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8C2AE8"/>
    <w:rPr>
      <w:rFonts w:ascii="Times New Roman" w:eastAsia="Times New Roman" w:hAnsi="Times New Roman"/>
      <w:sz w:val="26"/>
    </w:rPr>
  </w:style>
  <w:style w:type="paragraph" w:customStyle="1" w:styleId="af0">
    <w:name w:val="Знак"/>
    <w:basedOn w:val="a"/>
    <w:rsid w:val="008C2AE8"/>
    <w:pPr>
      <w:spacing w:after="160" w:line="240" w:lineRule="exact"/>
    </w:pPr>
    <w:rPr>
      <w:rFonts w:ascii="Verdana" w:eastAsia="Times New Roman" w:hAnsi="Verdana" w:cs="Times New Roman"/>
      <w:sz w:val="20"/>
      <w:szCs w:val="20"/>
      <w:lang w:val="en-US"/>
    </w:rPr>
  </w:style>
  <w:style w:type="paragraph" w:styleId="23">
    <w:name w:val="Body Text Indent 2"/>
    <w:basedOn w:val="a"/>
    <w:link w:val="24"/>
    <w:rsid w:val="008C2AE8"/>
    <w:pPr>
      <w:spacing w:after="120" w:line="480" w:lineRule="auto"/>
      <w:ind w:left="283"/>
    </w:pPr>
    <w:rPr>
      <w:rFonts w:ascii="NTTimes/Cyrillic" w:eastAsia="Times New Roman" w:hAnsi="NTTimes/Cyrillic" w:cs="Times New Roman"/>
      <w:sz w:val="24"/>
      <w:szCs w:val="20"/>
      <w:lang w:eastAsia="ru-RU"/>
    </w:rPr>
  </w:style>
  <w:style w:type="character" w:customStyle="1" w:styleId="24">
    <w:name w:val="Основной текст с отступом 2 Знак"/>
    <w:basedOn w:val="a0"/>
    <w:link w:val="23"/>
    <w:rsid w:val="008C2AE8"/>
    <w:rPr>
      <w:rFonts w:ascii="NTTimes/Cyrillic" w:eastAsia="Times New Roman" w:hAnsi="NTTimes/Cyrillic"/>
      <w:sz w:val="24"/>
    </w:rPr>
  </w:style>
  <w:style w:type="paragraph" w:customStyle="1" w:styleId="Default">
    <w:name w:val="Default"/>
    <w:rsid w:val="008C2AE8"/>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8C2AE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C2AE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C2AE8"/>
    <w:pPr>
      <w:widowControl w:val="0"/>
      <w:autoSpaceDE w:val="0"/>
      <w:autoSpaceDN w:val="0"/>
      <w:adjustRightInd w:val="0"/>
    </w:pPr>
    <w:rPr>
      <w:rFonts w:ascii="Arial" w:eastAsia="Times New Roman" w:hAnsi="Arial" w:cs="Arial"/>
    </w:rPr>
  </w:style>
  <w:style w:type="paragraph" w:styleId="af1">
    <w:name w:val="footnote text"/>
    <w:basedOn w:val="a"/>
    <w:link w:val="af2"/>
    <w:uiPriority w:val="99"/>
    <w:rsid w:val="008C2AE8"/>
    <w:pPr>
      <w:spacing w:after="0" w:line="240" w:lineRule="auto"/>
    </w:pPr>
    <w:rPr>
      <w:rFonts w:ascii="NTTimes/Cyrillic" w:eastAsia="Times New Roman" w:hAnsi="NTTimes/Cyrillic" w:cs="Times New Roman"/>
      <w:sz w:val="20"/>
      <w:szCs w:val="20"/>
      <w:lang w:eastAsia="ru-RU"/>
    </w:rPr>
  </w:style>
  <w:style w:type="character" w:customStyle="1" w:styleId="af2">
    <w:name w:val="Текст сноски Знак"/>
    <w:basedOn w:val="a0"/>
    <w:link w:val="af1"/>
    <w:uiPriority w:val="99"/>
    <w:rsid w:val="008C2AE8"/>
    <w:rPr>
      <w:rFonts w:ascii="NTTimes/Cyrillic" w:eastAsia="Times New Roman" w:hAnsi="NTTimes/Cyrillic"/>
    </w:rPr>
  </w:style>
  <w:style w:type="character" w:styleId="af3">
    <w:name w:val="footnote reference"/>
    <w:basedOn w:val="a0"/>
    <w:uiPriority w:val="99"/>
    <w:rsid w:val="008C2AE8"/>
    <w:rPr>
      <w:vertAlign w:val="superscript"/>
    </w:rPr>
  </w:style>
  <w:style w:type="character" w:styleId="af4">
    <w:name w:val="Strong"/>
    <w:uiPriority w:val="22"/>
    <w:qFormat/>
    <w:locked/>
    <w:rsid w:val="008C2AE8"/>
    <w:rPr>
      <w:b/>
      <w:bCs/>
    </w:rPr>
  </w:style>
  <w:style w:type="paragraph" w:customStyle="1" w:styleId="11">
    <w:name w:val="Без интервала1"/>
    <w:rsid w:val="008C2AE8"/>
    <w:rPr>
      <w:rFonts w:ascii="Times New Roman" w:hAnsi="Times New Roman"/>
      <w:sz w:val="24"/>
      <w:szCs w:val="24"/>
    </w:rPr>
  </w:style>
  <w:style w:type="character" w:customStyle="1" w:styleId="25">
    <w:name w:val="стиль2"/>
    <w:basedOn w:val="a0"/>
    <w:rsid w:val="008C2AE8"/>
  </w:style>
  <w:style w:type="paragraph" w:customStyle="1" w:styleId="af5">
    <w:name w:val="Комментарий"/>
    <w:basedOn w:val="a"/>
    <w:next w:val="a"/>
    <w:uiPriority w:val="99"/>
    <w:rsid w:val="00EA0E0C"/>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EA0E0C"/>
    <w:rPr>
      <w:i/>
      <w:iCs/>
    </w:rPr>
  </w:style>
  <w:style w:type="character" w:styleId="af7">
    <w:name w:val="FollowedHyperlink"/>
    <w:basedOn w:val="a0"/>
    <w:uiPriority w:val="99"/>
    <w:semiHidden/>
    <w:unhideWhenUsed/>
    <w:rsid w:val="00E60CC8"/>
    <w:rPr>
      <w:color w:val="800080" w:themeColor="followedHyperlink"/>
      <w:u w:val="single"/>
    </w:rPr>
  </w:style>
  <w:style w:type="character" w:customStyle="1" w:styleId="af8">
    <w:name w:val="Сравнение редакций. Добавленный фрагмент"/>
    <w:uiPriority w:val="99"/>
    <w:rsid w:val="00066F5D"/>
    <w:rPr>
      <w:color w:val="000000"/>
      <w:shd w:val="clear" w:color="auto" w:fill="C1D7FF"/>
    </w:rPr>
  </w:style>
  <w:style w:type="numbering" w:customStyle="1" w:styleId="12">
    <w:name w:val="Нет списка1"/>
    <w:next w:val="a2"/>
    <w:uiPriority w:val="99"/>
    <w:semiHidden/>
    <w:unhideWhenUsed/>
    <w:rsid w:val="000354A6"/>
  </w:style>
  <w:style w:type="table" w:customStyle="1" w:styleId="13">
    <w:name w:val="Сетка таблицы1"/>
    <w:basedOn w:val="a1"/>
    <w:next w:val="a5"/>
    <w:uiPriority w:val="59"/>
    <w:rsid w:val="000354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ложение"/>
    <w:basedOn w:val="a"/>
    <w:uiPriority w:val="99"/>
    <w:rsid w:val="000354A6"/>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afa">
    <w:name w:val="Отчет"/>
    <w:basedOn w:val="a"/>
    <w:link w:val="afb"/>
    <w:uiPriority w:val="99"/>
    <w:rsid w:val="000354A6"/>
    <w:pPr>
      <w:spacing w:after="0" w:line="360" w:lineRule="auto"/>
      <w:ind w:firstLine="851"/>
      <w:jc w:val="both"/>
    </w:pPr>
    <w:rPr>
      <w:rFonts w:ascii="Times New Roman" w:hAnsi="Times New Roman" w:cs="Times New Roman"/>
      <w:sz w:val="28"/>
      <w:szCs w:val="20"/>
    </w:rPr>
  </w:style>
  <w:style w:type="character" w:customStyle="1" w:styleId="afb">
    <w:name w:val="Отчет Знак"/>
    <w:link w:val="afa"/>
    <w:uiPriority w:val="99"/>
    <w:locked/>
    <w:rsid w:val="000354A6"/>
    <w:rPr>
      <w:rFonts w:ascii="Times New Roman" w:hAnsi="Times New Roman"/>
      <w:sz w:val="28"/>
    </w:rPr>
  </w:style>
  <w:style w:type="paragraph" w:styleId="afc">
    <w:name w:val="No Spacing"/>
    <w:uiPriority w:val="1"/>
    <w:qFormat/>
    <w:rsid w:val="000354A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8107">
      <w:marLeft w:val="0"/>
      <w:marRight w:val="0"/>
      <w:marTop w:val="0"/>
      <w:marBottom w:val="0"/>
      <w:divBdr>
        <w:top w:val="none" w:sz="0" w:space="0" w:color="auto"/>
        <w:left w:val="none" w:sz="0" w:space="0" w:color="auto"/>
        <w:bottom w:val="none" w:sz="0" w:space="0" w:color="auto"/>
        <w:right w:val="none" w:sz="0" w:space="0" w:color="auto"/>
      </w:divBdr>
    </w:div>
    <w:div w:id="411858108">
      <w:marLeft w:val="0"/>
      <w:marRight w:val="0"/>
      <w:marTop w:val="0"/>
      <w:marBottom w:val="0"/>
      <w:divBdr>
        <w:top w:val="none" w:sz="0" w:space="0" w:color="auto"/>
        <w:left w:val="none" w:sz="0" w:space="0" w:color="auto"/>
        <w:bottom w:val="none" w:sz="0" w:space="0" w:color="auto"/>
        <w:right w:val="none" w:sz="0" w:space="0" w:color="auto"/>
      </w:divBdr>
    </w:div>
    <w:div w:id="635718593">
      <w:bodyDiv w:val="1"/>
      <w:marLeft w:val="0"/>
      <w:marRight w:val="0"/>
      <w:marTop w:val="0"/>
      <w:marBottom w:val="0"/>
      <w:divBdr>
        <w:top w:val="none" w:sz="0" w:space="0" w:color="auto"/>
        <w:left w:val="none" w:sz="0" w:space="0" w:color="auto"/>
        <w:bottom w:val="none" w:sz="0" w:space="0" w:color="auto"/>
        <w:right w:val="none" w:sz="0" w:space="0" w:color="auto"/>
      </w:divBdr>
    </w:div>
    <w:div w:id="19844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3581F-1F3C-40AB-A021-D1C7E83D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Pages>
  <Words>6559</Words>
  <Characters>37391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43863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15</cp:revision>
  <cp:lastPrinted>2016-11-28T07:49:00Z</cp:lastPrinted>
  <dcterms:created xsi:type="dcterms:W3CDTF">2014-01-15T06:09:00Z</dcterms:created>
  <dcterms:modified xsi:type="dcterms:W3CDTF">2016-11-28T10:27:00Z</dcterms:modified>
</cp:coreProperties>
</file>